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AC" w:rsidRDefault="00C110AC" w:rsidP="00E80184">
      <w:pPr>
        <w:rPr>
          <w:sz w:val="24"/>
          <w:szCs w:val="24"/>
        </w:rPr>
      </w:pP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Управление образования администрации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Советского муниципального района Саратовской области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Филиал Муниципального бюджетного общеобразовательного учреждения –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 xml:space="preserve"> средней общеобразовательной школы р.п.Пушкино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 xml:space="preserve"> Советского района Саратовской области с. </w:t>
      </w:r>
      <w:proofErr w:type="spellStart"/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Новокривовка</w:t>
      </w:r>
      <w:proofErr w:type="spellEnd"/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 xml:space="preserve"> 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 xml:space="preserve">413221 Саратовская область Советский район с. </w:t>
      </w:r>
      <w:proofErr w:type="spellStart"/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Новокривовка</w:t>
      </w:r>
      <w:proofErr w:type="spellEnd"/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, ул. Школьная, д.27.,</w:t>
      </w:r>
    </w:p>
    <w:p w:rsidR="009A12E7" w:rsidRPr="00183E0B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  <w:lang w:val="en-US"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т</w:t>
      </w:r>
      <w:r w:rsidRPr="00183E0B">
        <w:rPr>
          <w:rFonts w:ascii="Times New Roman" w:hAnsi="Times New Roman"/>
          <w:sz w:val="24"/>
          <w:szCs w:val="24"/>
          <w:u w:val="single"/>
          <w:lang w:val="en-US" w:eastAsia="zh-CN"/>
        </w:rPr>
        <w:t xml:space="preserve">. 8(845-66)6-51-31, </w:t>
      </w:r>
      <w:proofErr w:type="gramStart"/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Е</w:t>
      </w:r>
      <w:proofErr w:type="gramEnd"/>
      <w:r w:rsidRPr="00183E0B">
        <w:rPr>
          <w:rFonts w:ascii="Times New Roman" w:hAnsi="Times New Roman"/>
          <w:sz w:val="24"/>
          <w:szCs w:val="24"/>
          <w:u w:val="single"/>
          <w:lang w:val="en-US" w:eastAsia="zh-CN"/>
        </w:rPr>
        <w:t>-</w:t>
      </w:r>
      <w:proofErr w:type="spellStart"/>
      <w:r w:rsidRPr="009A12E7">
        <w:rPr>
          <w:rFonts w:ascii="Times New Roman" w:hAnsi="Times New Roman"/>
          <w:sz w:val="24"/>
          <w:szCs w:val="24"/>
          <w:u w:val="single"/>
          <w:lang w:val="en-US" w:eastAsia="zh-CN"/>
        </w:rPr>
        <w:t>meil</w:t>
      </w:r>
      <w:proofErr w:type="spellEnd"/>
      <w:r w:rsidRPr="00183E0B">
        <w:rPr>
          <w:rFonts w:ascii="Times New Roman" w:hAnsi="Times New Roman"/>
          <w:sz w:val="24"/>
          <w:szCs w:val="24"/>
          <w:u w:val="single"/>
          <w:lang w:val="en-US" w:eastAsia="zh-CN"/>
        </w:rPr>
        <w:t xml:space="preserve"> – </w:t>
      </w:r>
      <w:hyperlink r:id="rId7" w:history="1"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olg</w:t>
        </w:r>
        <w:r w:rsidRPr="00183E0B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.</w:t>
        </w:r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kubasheva</w:t>
        </w:r>
        <w:r w:rsidRPr="00183E0B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@</w:t>
        </w:r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yandex</w:t>
        </w:r>
        <w:r w:rsidRPr="00183E0B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.</w:t>
        </w:r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ru</w:t>
        </w:r>
      </w:hyperlink>
    </w:p>
    <w:p w:rsidR="009A12E7" w:rsidRPr="00183E0B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9"/>
        <w:gridCol w:w="3501"/>
        <w:gridCol w:w="3645"/>
      </w:tblGrid>
      <w:tr w:rsidR="009A12E7" w:rsidRPr="009A12E7" w:rsidTr="00B847D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«Рассмотрено»</w:t>
            </w:r>
          </w:p>
          <w:p w:rsidR="009A12E7" w:rsidRPr="009A12E7" w:rsidRDefault="00B847D9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Руководитель МО</w:t>
            </w:r>
            <w:r w:rsidR="009A12E7"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О.В.Михайлова 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Протокол №__ </w:t>
            </w:r>
            <w:r w:rsidR="00E80184">
              <w:rPr>
                <w:rFonts w:ascii="Times New Roman" w:hAnsi="Times New Roman"/>
                <w:sz w:val="24"/>
                <w:szCs w:val="24"/>
                <w:lang w:eastAsia="zh-CN"/>
              </w:rPr>
              <w:t>от   ________  2023</w:t>
            </w: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«Согласовано»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За</w:t>
            </w:r>
            <w:r w:rsidR="00B847D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меститель директора по УР </w:t>
            </w:r>
            <w:proofErr w:type="spellStart"/>
            <w:r w:rsidR="00B847D9">
              <w:rPr>
                <w:rFonts w:ascii="Times New Roman" w:hAnsi="Times New Roman"/>
                <w:sz w:val="24"/>
                <w:szCs w:val="24"/>
                <w:lang w:eastAsia="zh-CN"/>
              </w:rPr>
              <w:t>_</w:t>
            </w: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В.И.Зотова</w:t>
            </w:r>
            <w:proofErr w:type="spellEnd"/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«Утверждаю»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Директор </w:t>
            </w:r>
            <w:proofErr w:type="spellStart"/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филиала_О.А.Кубашева</w:t>
            </w:r>
            <w:proofErr w:type="spellEnd"/>
          </w:p>
          <w:p w:rsidR="009A12E7" w:rsidRPr="009A12E7" w:rsidRDefault="00E80184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Приказ № ____ от ___________2023</w:t>
            </w:r>
            <w:r w:rsidR="009A12E7"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г.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9A12E7" w:rsidRPr="009A12E7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b/>
          <w:i/>
          <w:sz w:val="24"/>
          <w:szCs w:val="24"/>
          <w:lang w:eastAsia="zh-CN"/>
        </w:rPr>
        <w:t xml:space="preserve">                                     </w:t>
      </w:r>
      <w:r w:rsidR="00E80184">
        <w:rPr>
          <w:rFonts w:ascii="Times New Roman" w:hAnsi="Times New Roman"/>
          <w:b/>
          <w:i/>
          <w:sz w:val="24"/>
          <w:szCs w:val="24"/>
          <w:lang w:eastAsia="zh-CN"/>
        </w:rPr>
        <w:t xml:space="preserve">                         </w:t>
      </w:r>
      <w:r w:rsidR="00AE37A6">
        <w:rPr>
          <w:rFonts w:ascii="Times New Roman" w:hAnsi="Times New Roman"/>
          <w:b/>
          <w:i/>
          <w:sz w:val="24"/>
          <w:szCs w:val="24"/>
          <w:lang w:eastAsia="zh-CN"/>
        </w:rPr>
        <w:t xml:space="preserve"> </w:t>
      </w:r>
      <w:r w:rsidRPr="009A12E7">
        <w:rPr>
          <w:rFonts w:ascii="Times New Roman" w:hAnsi="Times New Roman"/>
          <w:b/>
          <w:i/>
          <w:sz w:val="24"/>
          <w:szCs w:val="24"/>
          <w:lang w:eastAsia="zh-CN"/>
        </w:rPr>
        <w:t xml:space="preserve">  </w:t>
      </w:r>
      <w:r w:rsidRPr="009A12E7">
        <w:rPr>
          <w:rFonts w:ascii="Times New Roman" w:hAnsi="Times New Roman"/>
          <w:sz w:val="24"/>
          <w:szCs w:val="24"/>
          <w:lang w:eastAsia="zh-CN"/>
        </w:rPr>
        <w:t xml:space="preserve">Рабочая программа 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 xml:space="preserve"> по изобразительному искусству</w:t>
      </w:r>
    </w:p>
    <w:p w:rsidR="009A12E7" w:rsidRPr="009A12E7" w:rsidRDefault="00E80184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2</w:t>
      </w:r>
      <w:r w:rsidR="009A12E7" w:rsidRPr="009A12E7">
        <w:rPr>
          <w:rFonts w:ascii="Times New Roman" w:hAnsi="Times New Roman"/>
          <w:sz w:val="24"/>
          <w:szCs w:val="24"/>
          <w:lang w:eastAsia="zh-CN"/>
        </w:rPr>
        <w:t xml:space="preserve"> класс (</w:t>
      </w:r>
      <w:proofErr w:type="spellStart"/>
      <w:r w:rsidR="009A12E7" w:rsidRPr="009A12E7">
        <w:rPr>
          <w:rFonts w:ascii="Times New Roman" w:hAnsi="Times New Roman"/>
          <w:sz w:val="24"/>
          <w:szCs w:val="24"/>
          <w:lang w:eastAsia="zh-CN"/>
        </w:rPr>
        <w:t>овз</w:t>
      </w:r>
      <w:proofErr w:type="spellEnd"/>
      <w:r w:rsidR="009A12E7" w:rsidRPr="009A12E7">
        <w:rPr>
          <w:rFonts w:ascii="Times New Roman" w:hAnsi="Times New Roman"/>
          <w:sz w:val="24"/>
          <w:szCs w:val="24"/>
          <w:lang w:eastAsia="zh-CN"/>
        </w:rPr>
        <w:t>)</w:t>
      </w:r>
    </w:p>
    <w:p w:rsidR="009A12E7" w:rsidRPr="009A12E7" w:rsidRDefault="009A12E7" w:rsidP="0015279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учителя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Шлычковой Галины Александровны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</w:t>
      </w: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A12E7" w:rsidRPr="009A12E7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</w:t>
      </w:r>
      <w:r w:rsidR="00E80184">
        <w:rPr>
          <w:rFonts w:ascii="Times New Roman" w:hAnsi="Times New Roman"/>
          <w:sz w:val="24"/>
          <w:szCs w:val="24"/>
          <w:lang w:eastAsia="zh-CN"/>
        </w:rPr>
        <w:t xml:space="preserve">               </w:t>
      </w:r>
    </w:p>
    <w:p w:rsidR="00E80184" w:rsidRDefault="00E80184" w:rsidP="009A12E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Рассмотрено на заседании</w:t>
      </w:r>
    </w:p>
    <w:p w:rsidR="009A12E7" w:rsidRPr="009A12E7" w:rsidRDefault="009A12E7" w:rsidP="009A12E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педагогического совета</w:t>
      </w:r>
    </w:p>
    <w:p w:rsidR="009A12E7" w:rsidRPr="009A12E7" w:rsidRDefault="009A12E7" w:rsidP="009A12E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«____»________________</w:t>
      </w:r>
    </w:p>
    <w:p w:rsidR="009A12E7" w:rsidRPr="009A12E7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</w:t>
      </w: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A12E7" w:rsidRPr="009A12E7" w:rsidRDefault="00E80184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2023 – 2024</w:t>
      </w:r>
      <w:r w:rsidR="009A12E7" w:rsidRPr="009A12E7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="009A12E7" w:rsidRPr="009A12E7">
        <w:rPr>
          <w:rFonts w:ascii="Times New Roman" w:hAnsi="Times New Roman"/>
          <w:sz w:val="24"/>
          <w:szCs w:val="24"/>
          <w:lang w:eastAsia="zh-CN"/>
        </w:rPr>
        <w:t>уч</w:t>
      </w:r>
      <w:proofErr w:type="spellEnd"/>
      <w:r w:rsidR="009A12E7" w:rsidRPr="009A12E7">
        <w:rPr>
          <w:rFonts w:ascii="Times New Roman" w:hAnsi="Times New Roman"/>
          <w:sz w:val="24"/>
          <w:szCs w:val="24"/>
          <w:lang w:eastAsia="zh-CN"/>
        </w:rPr>
        <w:t>. год</w:t>
      </w:r>
    </w:p>
    <w:p w:rsidR="009A12E7" w:rsidRPr="009A12E7" w:rsidRDefault="009A12E7" w:rsidP="009A12E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E80184" w:rsidRDefault="00E80184" w:rsidP="00E801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80184" w:rsidRDefault="00E80184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80184" w:rsidRPr="00183E0B" w:rsidRDefault="00E80184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3E0B">
        <w:rPr>
          <w:rFonts w:ascii="Times New Roman" w:hAnsi="Times New Roman"/>
          <w:color w:val="000000"/>
          <w:sz w:val="28"/>
          <w:szCs w:val="28"/>
        </w:rPr>
        <w:t xml:space="preserve">                                  Пояснительная записка.</w:t>
      </w:r>
    </w:p>
    <w:p w:rsidR="00E80184" w:rsidRPr="00183E0B" w:rsidRDefault="00E80184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0184" w:rsidRPr="00183E0B" w:rsidRDefault="00E80184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83E0B">
        <w:rPr>
          <w:rFonts w:ascii="Times New Roman" w:hAnsi="Times New Roman"/>
          <w:color w:val="000000"/>
          <w:sz w:val="28"/>
          <w:szCs w:val="28"/>
        </w:rPr>
        <w:t xml:space="preserve">Адаптированная рабочая программа </w:t>
      </w:r>
      <w:r w:rsidRPr="00183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изобразительному искусству</w:t>
      </w:r>
      <w:r w:rsidRPr="00183E0B">
        <w:rPr>
          <w:rFonts w:ascii="Times New Roman" w:hAnsi="Times New Roman"/>
          <w:color w:val="000000"/>
          <w:sz w:val="28"/>
          <w:szCs w:val="28"/>
        </w:rPr>
        <w:t xml:space="preserve"> для обучающихся     с ЗПР (вариант 7.2) разработана </w:t>
      </w:r>
      <w:r w:rsidRPr="00183E0B">
        <w:rPr>
          <w:rFonts w:ascii="Times New Roman" w:hAnsi="Times New Roman"/>
          <w:sz w:val="28"/>
          <w:szCs w:val="28"/>
        </w:rPr>
        <w:t>на основе:</w:t>
      </w:r>
    </w:p>
    <w:p w:rsidR="00E80184" w:rsidRPr="00183E0B" w:rsidRDefault="00E80184" w:rsidP="00E801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Закона «Об образовании в Российской Федерации»№273-ФЗот29.12.2012 г.; </w:t>
      </w:r>
    </w:p>
    <w:p w:rsidR="00E80184" w:rsidRPr="00183E0B" w:rsidRDefault="00E80184" w:rsidP="00E801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ФГОС обучающихся с ОВЗ, утвержденные приказами Министерства образования и науки Российской Федерации от 19 декабря 2014 г. N 1598 и N 1599.</w:t>
      </w:r>
    </w:p>
    <w:p w:rsidR="00E80184" w:rsidRPr="00183E0B" w:rsidRDefault="00E80184" w:rsidP="00E801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Методических рекомендаций по вопросам организации образования в рамках ФГОС ОВЗ. Письмо Министерства образования и науки РФ от 20 февраля 2017 г. № 07 – 818.</w:t>
      </w:r>
    </w:p>
    <w:p w:rsidR="00E80184" w:rsidRPr="00183E0B" w:rsidRDefault="00E80184" w:rsidP="00E801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 (вариант 7.2).</w:t>
      </w:r>
    </w:p>
    <w:p w:rsidR="00E80184" w:rsidRPr="00183E0B" w:rsidRDefault="00E80184" w:rsidP="00E80184">
      <w:pPr>
        <w:pStyle w:val="a3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Примерной программы начального общего образования;</w:t>
      </w:r>
    </w:p>
    <w:p w:rsidR="00E80184" w:rsidRPr="00183E0B" w:rsidRDefault="00E80184" w:rsidP="00E80184">
      <w:pPr>
        <w:pStyle w:val="a3"/>
        <w:numPr>
          <w:ilvl w:val="0"/>
          <w:numId w:val="23"/>
        </w:numPr>
        <w:shd w:val="clear" w:color="auto" w:fill="FFFF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color w:val="000000"/>
          <w:sz w:val="28"/>
          <w:szCs w:val="28"/>
        </w:rPr>
        <w:t xml:space="preserve">Авторской программой </w:t>
      </w:r>
      <w:r w:rsidRPr="00183E0B">
        <w:rPr>
          <w:rFonts w:ascii="Times New Roman" w:hAnsi="Times New Roman"/>
          <w:sz w:val="28"/>
          <w:szCs w:val="28"/>
        </w:rPr>
        <w:t xml:space="preserve">Б.М. </w:t>
      </w:r>
      <w:proofErr w:type="spellStart"/>
      <w:r w:rsidRPr="00183E0B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«Изобразительное искусство» (УМК  «Школа России»);</w:t>
      </w:r>
    </w:p>
    <w:p w:rsidR="00E80184" w:rsidRPr="00183E0B" w:rsidRDefault="00E80184" w:rsidP="00E80184">
      <w:pPr>
        <w:shd w:val="clear" w:color="auto" w:fill="FFFFFF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80184" w:rsidRPr="00183E0B" w:rsidRDefault="00E80184" w:rsidP="00E8018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80184" w:rsidRPr="00183E0B" w:rsidRDefault="00E80184" w:rsidP="00E801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83E0B">
        <w:rPr>
          <w:rFonts w:ascii="Times New Roman" w:hAnsi="Times New Roman"/>
          <w:b/>
          <w:sz w:val="28"/>
          <w:szCs w:val="28"/>
          <w:lang w:eastAsia="ar-SA"/>
        </w:rPr>
        <w:t>Программа учитывает особенности детей с задержкой психического развития: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>1.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>2.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 xml:space="preserve">3. Нарушения восприятия выражается в затруднении построения целостного образа. Ребенку может быть </w:t>
      </w:r>
      <w:proofErr w:type="gramStart"/>
      <w:r w:rsidRPr="00183E0B">
        <w:rPr>
          <w:rFonts w:ascii="Times New Roman" w:hAnsi="Times New Roman"/>
          <w:sz w:val="28"/>
          <w:szCs w:val="28"/>
          <w:lang w:eastAsia="ar-SA"/>
        </w:rPr>
        <w:t>сложно</w:t>
      </w:r>
      <w:proofErr w:type="gramEnd"/>
      <w:r w:rsidRPr="00183E0B">
        <w:rPr>
          <w:rFonts w:ascii="Times New Roman" w:hAnsi="Times New Roman"/>
          <w:sz w:val="28"/>
          <w:szCs w:val="28"/>
          <w:lang w:eastAsia="ar-SA"/>
        </w:rPr>
        <w:t xml:space="preserve">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>4. Особенности памяти: дети значительно лучше запоминают наглядный материал (неречевой), чем вербальный.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>5.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 xml:space="preserve">6. У детей с задержкой психического развития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>для выполнения школьных заданий интеллектуальными операциями (анализ, синтез, обобщение, сравнение, абстрагирование)</w:t>
      </w:r>
    </w:p>
    <w:p w:rsidR="00E80184" w:rsidRPr="00183E0B" w:rsidRDefault="00E80184" w:rsidP="00E80184">
      <w:pPr>
        <w:suppressAutoHyphens/>
        <w:spacing w:after="0" w:line="240" w:lineRule="auto"/>
        <w:ind w:hanging="1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lastRenderedPageBreak/>
        <w:t>7. Учащиеся с задержкой психического развития характеризуются ослабленным здоровьем из-за постоянного проявления хронических заболеваний, повышенной утомляемостью.</w:t>
      </w:r>
    </w:p>
    <w:p w:rsidR="00E80184" w:rsidRPr="00183E0B" w:rsidRDefault="00E80184" w:rsidP="00E8018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183E0B">
        <w:rPr>
          <w:rFonts w:ascii="Times New Roman" w:hAnsi="Times New Roman"/>
          <w:sz w:val="28"/>
          <w:szCs w:val="28"/>
          <w:lang w:eastAsia="ar-SA"/>
        </w:rPr>
        <w:t xml:space="preserve">Программа строит обучение детей с задержкой психического развития на основе принципа коррекционно-развивающей направленности учебно-воспитательного процесса. Это означает, что учебный материал учитывает особенности детей, на каждом уроке включаются задания, обеспечивающие восприятие учебного материала, учитывая </w:t>
      </w:r>
      <w:r w:rsidRPr="00183E0B">
        <w:rPr>
          <w:rFonts w:ascii="Times New Roman" w:hAnsi="Times New Roman"/>
          <w:sz w:val="28"/>
          <w:szCs w:val="28"/>
        </w:rPr>
        <w:t xml:space="preserve">образовательные потребности обучающихся с ОВЗ. </w:t>
      </w:r>
    </w:p>
    <w:p w:rsidR="00E80184" w:rsidRPr="00183E0B" w:rsidRDefault="00E80184" w:rsidP="00E80184">
      <w:pPr>
        <w:spacing w:after="149"/>
        <w:ind w:right="13" w:firstLine="708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Организация процесса обучения ведётся  с учетом специфики усвоения знаний, умений и навыков </w:t>
      </w:r>
      <w:proofErr w:type="gramStart"/>
      <w:r w:rsidRPr="00183E0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 с ЗПР: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наглядно-действенный характер содержания образования;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обеспечение непрерывного </w:t>
      </w:r>
      <w:r w:rsidRPr="00183E0B">
        <w:rPr>
          <w:rFonts w:ascii="Times New Roman" w:hAnsi="Times New Roman"/>
          <w:sz w:val="28"/>
          <w:szCs w:val="28"/>
        </w:rPr>
        <w:tab/>
      </w:r>
      <w:proofErr w:type="gramStart"/>
      <w:r w:rsidRPr="00183E0B">
        <w:rPr>
          <w:rFonts w:ascii="Times New Roman" w:hAnsi="Times New Roman"/>
          <w:sz w:val="28"/>
          <w:szCs w:val="28"/>
        </w:rPr>
        <w:t xml:space="preserve">контроля </w:t>
      </w:r>
      <w:r w:rsidRPr="00183E0B">
        <w:rPr>
          <w:rFonts w:ascii="Times New Roman" w:hAnsi="Times New Roman"/>
          <w:sz w:val="28"/>
          <w:szCs w:val="28"/>
        </w:rPr>
        <w:tab/>
        <w:t>за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 </w:t>
      </w:r>
      <w:r w:rsidRPr="00183E0B">
        <w:rPr>
          <w:rFonts w:ascii="Times New Roman" w:hAnsi="Times New Roman"/>
          <w:sz w:val="28"/>
          <w:szCs w:val="28"/>
        </w:rPr>
        <w:tab/>
        <w:t xml:space="preserve">становлением </w:t>
      </w:r>
      <w:r w:rsidRPr="00183E0B">
        <w:rPr>
          <w:rFonts w:ascii="Times New Roman" w:hAnsi="Times New Roman"/>
          <w:sz w:val="28"/>
          <w:szCs w:val="28"/>
        </w:rPr>
        <w:tab/>
        <w:t xml:space="preserve">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постоянная помощь </w:t>
      </w:r>
      <w:r w:rsidRPr="00183E0B">
        <w:rPr>
          <w:rFonts w:ascii="Times New Roman" w:hAnsi="Times New Roman"/>
          <w:sz w:val="28"/>
          <w:szCs w:val="28"/>
        </w:rPr>
        <w:tab/>
        <w:t xml:space="preserve">в </w:t>
      </w:r>
      <w:r w:rsidRPr="00183E0B">
        <w:rPr>
          <w:rFonts w:ascii="Times New Roman" w:hAnsi="Times New Roman"/>
          <w:sz w:val="28"/>
          <w:szCs w:val="28"/>
        </w:rPr>
        <w:tab/>
        <w:t xml:space="preserve">осмыслении </w:t>
      </w:r>
      <w:r w:rsidRPr="00183E0B">
        <w:rPr>
          <w:rFonts w:ascii="Times New Roman" w:hAnsi="Times New Roman"/>
          <w:sz w:val="28"/>
          <w:szCs w:val="28"/>
        </w:rPr>
        <w:tab/>
        <w:t xml:space="preserve">и </w:t>
      </w:r>
      <w:r w:rsidRPr="00183E0B">
        <w:rPr>
          <w:rFonts w:ascii="Times New Roman" w:hAnsi="Times New Roman"/>
          <w:sz w:val="28"/>
          <w:szCs w:val="28"/>
        </w:rPr>
        <w:tab/>
        <w:t xml:space="preserve">расширении </w:t>
      </w:r>
      <w:r w:rsidRPr="00183E0B">
        <w:rPr>
          <w:rFonts w:ascii="Times New Roman" w:hAnsi="Times New Roman"/>
          <w:sz w:val="28"/>
          <w:szCs w:val="28"/>
        </w:rPr>
        <w:tab/>
        <w:t xml:space="preserve">контекста усваиваемых знаний, в закреплении и совершенствовании освоенных умений;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необходимость постоянной актуализации знаний, умений и одобряемых обществом норм поведения;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E80184" w:rsidRPr="00183E0B" w:rsidRDefault="00E80184" w:rsidP="00E80184">
      <w:pPr>
        <w:pStyle w:val="a3"/>
        <w:numPr>
          <w:ilvl w:val="0"/>
          <w:numId w:val="24"/>
        </w:numPr>
        <w:suppressAutoHyphens/>
        <w:spacing w:after="149" w:line="259" w:lineRule="auto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использование преимущественно позитивных сре</w:t>
      </w:r>
      <w:proofErr w:type="gramStart"/>
      <w:r w:rsidRPr="00183E0B">
        <w:rPr>
          <w:rFonts w:ascii="Times New Roman" w:hAnsi="Times New Roman"/>
          <w:sz w:val="28"/>
          <w:szCs w:val="28"/>
        </w:rPr>
        <w:t>дств ст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имуляции деятельности и поведения. </w:t>
      </w:r>
    </w:p>
    <w:p w:rsidR="00E80184" w:rsidRPr="00183E0B" w:rsidRDefault="00E80184" w:rsidP="00E80184">
      <w:pPr>
        <w:spacing w:after="149"/>
        <w:ind w:right="13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i/>
          <w:color w:val="000000"/>
          <w:sz w:val="28"/>
          <w:szCs w:val="28"/>
        </w:rPr>
        <w:t>Формы работы</w:t>
      </w:r>
      <w:r w:rsidRPr="00183E0B">
        <w:rPr>
          <w:rFonts w:ascii="Times New Roman" w:hAnsi="Times New Roman"/>
          <w:color w:val="000000"/>
          <w:sz w:val="28"/>
          <w:szCs w:val="28"/>
        </w:rPr>
        <w:t xml:space="preserve">: урок, фронтальная работа, индивидуальная работа, индивидуальная работа, работа в парах и группах, коллективная работа. </w:t>
      </w:r>
      <w:r w:rsidRPr="00183E0B">
        <w:rPr>
          <w:rFonts w:ascii="Times New Roman" w:hAnsi="Times New Roman"/>
          <w:sz w:val="28"/>
          <w:szCs w:val="28"/>
        </w:rPr>
        <w:t xml:space="preserve">Организация процесса обучения с учетом специфики усвоения знаний, </w:t>
      </w:r>
    </w:p>
    <w:p w:rsidR="00E80184" w:rsidRPr="00183E0B" w:rsidRDefault="00E80184" w:rsidP="00E8018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183E0B">
        <w:rPr>
          <w:rFonts w:ascii="Times New Roman" w:hAnsi="Times New Roman"/>
          <w:i/>
          <w:color w:val="000000"/>
          <w:sz w:val="28"/>
          <w:szCs w:val="28"/>
        </w:rPr>
        <w:t>Методы обучения</w:t>
      </w:r>
      <w:r w:rsidRPr="00183E0B">
        <w:rPr>
          <w:rFonts w:ascii="Times New Roman" w:hAnsi="Times New Roman"/>
          <w:color w:val="000000"/>
          <w:sz w:val="28"/>
          <w:szCs w:val="28"/>
        </w:rPr>
        <w:t>: словесные, наглядные, практические.</w:t>
      </w:r>
    </w:p>
    <w:p w:rsidR="00E80184" w:rsidRPr="00183E0B" w:rsidRDefault="00E80184" w:rsidP="00E80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i/>
          <w:color w:val="000000"/>
          <w:sz w:val="28"/>
          <w:szCs w:val="28"/>
        </w:rPr>
        <w:t xml:space="preserve"> Технологии обучени</w:t>
      </w:r>
      <w:r w:rsidRPr="00183E0B">
        <w:rPr>
          <w:rFonts w:ascii="Times New Roman" w:hAnsi="Times New Roman"/>
          <w:color w:val="000000"/>
          <w:sz w:val="28"/>
          <w:szCs w:val="28"/>
        </w:rPr>
        <w:t xml:space="preserve">я: игровые, </w:t>
      </w:r>
      <w:proofErr w:type="spellStart"/>
      <w:r w:rsidRPr="00183E0B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proofErr w:type="spellEnd"/>
      <w:r w:rsidRPr="00183E0B">
        <w:rPr>
          <w:rFonts w:ascii="Times New Roman" w:hAnsi="Times New Roman"/>
          <w:color w:val="000000"/>
          <w:sz w:val="28"/>
          <w:szCs w:val="28"/>
        </w:rPr>
        <w:t xml:space="preserve">, информационно </w:t>
      </w:r>
      <w:proofErr w:type="gramStart"/>
      <w:r w:rsidRPr="00183E0B">
        <w:rPr>
          <w:rFonts w:ascii="Times New Roman" w:hAnsi="Times New Roman"/>
          <w:color w:val="000000"/>
          <w:sz w:val="28"/>
          <w:szCs w:val="28"/>
        </w:rPr>
        <w:t>-к</w:t>
      </w:r>
      <w:proofErr w:type="gramEnd"/>
      <w:r w:rsidRPr="00183E0B">
        <w:rPr>
          <w:rFonts w:ascii="Times New Roman" w:hAnsi="Times New Roman"/>
          <w:color w:val="000000"/>
          <w:sz w:val="28"/>
          <w:szCs w:val="28"/>
        </w:rPr>
        <w:t xml:space="preserve">оммуникативные, проблемно- поисковые,  личностно -  ориентированные, технологии </w:t>
      </w:r>
      <w:proofErr w:type="spellStart"/>
      <w:r w:rsidRPr="00183E0B">
        <w:rPr>
          <w:rFonts w:ascii="Times New Roman" w:hAnsi="Times New Roman"/>
          <w:color w:val="000000"/>
          <w:sz w:val="28"/>
          <w:szCs w:val="28"/>
        </w:rPr>
        <w:t>разноуровнего</w:t>
      </w:r>
      <w:proofErr w:type="spellEnd"/>
      <w:r w:rsidRPr="00183E0B">
        <w:rPr>
          <w:rFonts w:ascii="Times New Roman" w:hAnsi="Times New Roman"/>
          <w:color w:val="000000"/>
          <w:sz w:val="28"/>
          <w:szCs w:val="28"/>
        </w:rPr>
        <w:t xml:space="preserve"> и дифференцированного  обучения. </w:t>
      </w:r>
    </w:p>
    <w:p w:rsidR="00E80184" w:rsidRPr="00183E0B" w:rsidRDefault="00E80184" w:rsidP="00E801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0184" w:rsidRPr="00183E0B" w:rsidRDefault="00E80184" w:rsidP="00E8018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3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Учебным планом  предусмотрено изучение изобразительного </w:t>
      </w:r>
      <w:proofErr w:type="spellStart"/>
      <w:r w:rsidRPr="00183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искусства</w:t>
      </w:r>
      <w:r w:rsidRPr="00183E0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</w:t>
      </w:r>
      <w:proofErr w:type="spellEnd"/>
      <w:r w:rsidRPr="00183E0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2 </w:t>
      </w:r>
      <w:proofErr w:type="gramStart"/>
      <w:r w:rsidRPr="00183E0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классе</w:t>
      </w:r>
      <w:proofErr w:type="gramEnd"/>
      <w:r w:rsidRPr="00183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объеме – 34 часа в год (из расчета </w:t>
      </w:r>
      <w:r w:rsidRPr="00183E0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 час</w:t>
      </w:r>
      <w:r w:rsidRPr="00183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неделю).</w:t>
      </w:r>
    </w:p>
    <w:p w:rsidR="00E80184" w:rsidRPr="00183E0B" w:rsidRDefault="00E80184" w:rsidP="00E80184">
      <w:pPr>
        <w:shd w:val="clear" w:color="auto" w:fill="FFFFFF"/>
        <w:spacing w:after="0"/>
        <w:ind w:firstLine="55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b/>
          <w:bCs/>
          <w:sz w:val="28"/>
          <w:szCs w:val="28"/>
        </w:rPr>
        <w:t xml:space="preserve">Цель </w:t>
      </w:r>
      <w:r w:rsidRPr="00183E0B">
        <w:rPr>
          <w:rFonts w:ascii="Times New Roman" w:hAnsi="Times New Roman"/>
          <w:sz w:val="28"/>
          <w:szCs w:val="28"/>
        </w:rPr>
        <w:t xml:space="preserve">учебного предмета «Изобразительное искусство» в общеобразовательной школе - формирование художественной культуры учащихся как неотъемлемой части культуры духовной, т.е. культуры </w:t>
      </w:r>
      <w:proofErr w:type="spellStart"/>
      <w:r w:rsidRPr="00183E0B">
        <w:rPr>
          <w:rFonts w:ascii="Times New Roman" w:hAnsi="Times New Roman"/>
          <w:sz w:val="28"/>
          <w:szCs w:val="28"/>
        </w:rPr>
        <w:t>мироотношений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, выработанных поколениями. Эти ценности,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183E0B">
        <w:rPr>
          <w:rFonts w:ascii="Times New Roman" w:hAnsi="Times New Roman"/>
          <w:sz w:val="28"/>
          <w:szCs w:val="28"/>
        </w:rPr>
        <w:t>прекрасное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 и безобразное в жизни и искусстве, т.е. зоркости души ребенка.</w:t>
      </w:r>
    </w:p>
    <w:p w:rsidR="00E80184" w:rsidRPr="00183E0B" w:rsidRDefault="00E80184" w:rsidP="00E80184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Изучение изобразительного искусства на ступени начального общего образования направлено на достижение следующих</w:t>
      </w:r>
      <w:r w:rsidRPr="00183E0B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183E0B">
        <w:rPr>
          <w:b/>
          <w:bCs/>
          <w:color w:val="000000"/>
          <w:sz w:val="28"/>
          <w:szCs w:val="28"/>
        </w:rPr>
        <w:t>задач:</w:t>
      </w:r>
    </w:p>
    <w:p w:rsidR="00E80184" w:rsidRPr="00183E0B" w:rsidRDefault="00E80184" w:rsidP="00E80184">
      <w:pPr>
        <w:pStyle w:val="a6"/>
        <w:numPr>
          <w:ilvl w:val="0"/>
          <w:numId w:val="22"/>
        </w:numPr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183E0B">
        <w:rPr>
          <w:b/>
          <w:bCs/>
          <w:color w:val="000000"/>
          <w:sz w:val="28"/>
          <w:szCs w:val="28"/>
        </w:rPr>
        <w:t>развитие</w:t>
      </w:r>
      <w:r w:rsidRPr="00183E0B">
        <w:rPr>
          <w:rStyle w:val="apple-converted-space"/>
          <w:rFonts w:eastAsiaTheme="majorEastAsia"/>
          <w:b/>
          <w:bCs/>
          <w:color w:val="000000"/>
          <w:sz w:val="28"/>
          <w:szCs w:val="28"/>
        </w:rPr>
        <w:t> </w:t>
      </w:r>
      <w:r w:rsidRPr="00183E0B">
        <w:rPr>
          <w:color w:val="000000"/>
          <w:sz w:val="28"/>
          <w:szCs w:val="28"/>
        </w:rPr>
        <w:t>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E80184" w:rsidRPr="00183E0B" w:rsidRDefault="00E80184" w:rsidP="00E80184">
      <w:pPr>
        <w:pStyle w:val="a6"/>
        <w:numPr>
          <w:ilvl w:val="0"/>
          <w:numId w:val="22"/>
        </w:numPr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способствовать</w:t>
      </w:r>
      <w:r w:rsidRPr="00183E0B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183E0B">
        <w:rPr>
          <w:b/>
          <w:bCs/>
          <w:color w:val="000000"/>
          <w:sz w:val="28"/>
          <w:szCs w:val="28"/>
        </w:rPr>
        <w:t>освоению</w:t>
      </w:r>
      <w:r w:rsidRPr="00183E0B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183E0B">
        <w:rPr>
          <w:color w:val="000000"/>
          <w:sz w:val="28"/>
          <w:szCs w:val="28"/>
        </w:rPr>
        <w:t>школьниками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E80184" w:rsidRPr="00183E0B" w:rsidRDefault="00E80184" w:rsidP="00E80184">
      <w:pPr>
        <w:pStyle w:val="a6"/>
        <w:numPr>
          <w:ilvl w:val="0"/>
          <w:numId w:val="22"/>
        </w:numPr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способствовать</w:t>
      </w:r>
      <w:r w:rsidRPr="00183E0B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183E0B">
        <w:rPr>
          <w:b/>
          <w:bCs/>
          <w:color w:val="000000"/>
          <w:sz w:val="28"/>
          <w:szCs w:val="28"/>
        </w:rPr>
        <w:t>овладению</w:t>
      </w:r>
      <w:r w:rsidRPr="00183E0B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183E0B">
        <w:rPr>
          <w:color w:val="000000"/>
          <w:sz w:val="28"/>
          <w:szCs w:val="28"/>
        </w:rPr>
        <w:t>учащимися умениями, навыками, способами художественной деятельности;</w:t>
      </w:r>
    </w:p>
    <w:p w:rsidR="00E80184" w:rsidRPr="00183E0B" w:rsidRDefault="00E80184" w:rsidP="00E80184">
      <w:pPr>
        <w:pStyle w:val="a6"/>
        <w:numPr>
          <w:ilvl w:val="0"/>
          <w:numId w:val="22"/>
        </w:numPr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183E0B">
        <w:rPr>
          <w:b/>
          <w:bCs/>
          <w:color w:val="000000"/>
          <w:sz w:val="28"/>
          <w:szCs w:val="28"/>
        </w:rPr>
        <w:t>воспитание</w:t>
      </w:r>
      <w:r w:rsidRPr="00183E0B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183E0B">
        <w:rPr>
          <w:color w:val="000000"/>
          <w:sz w:val="28"/>
          <w:szCs w:val="28"/>
        </w:rPr>
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уважения к ее традициям, героическому прошлому, многонациональной культуре.</w:t>
      </w:r>
    </w:p>
    <w:p w:rsidR="00E80184" w:rsidRPr="00183E0B" w:rsidRDefault="00E80184" w:rsidP="00E80184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3E0B">
        <w:rPr>
          <w:rFonts w:ascii="Times New Roman" w:hAnsi="Times New Roman"/>
          <w:sz w:val="28"/>
          <w:szCs w:val="28"/>
        </w:rPr>
        <w:t xml:space="preserve">Курс разработан как </w:t>
      </w:r>
      <w:r w:rsidRPr="00183E0B">
        <w:rPr>
          <w:rFonts w:ascii="Times New Roman" w:hAnsi="Times New Roman"/>
          <w:b/>
          <w:bCs/>
          <w:sz w:val="28"/>
          <w:szCs w:val="28"/>
        </w:rPr>
        <w:t xml:space="preserve">целостная система введения в художественную культуру </w:t>
      </w:r>
      <w:r w:rsidRPr="00183E0B">
        <w:rPr>
          <w:rFonts w:ascii="Times New Roman" w:hAnsi="Times New Roman"/>
          <w:sz w:val="28"/>
          <w:szCs w:val="28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Систематизирующим методом является </w:t>
      </w:r>
      <w:r w:rsidRPr="00183E0B">
        <w:rPr>
          <w:rFonts w:ascii="Times New Roman" w:hAnsi="Times New Roman"/>
          <w:b/>
          <w:iCs/>
          <w:sz w:val="28"/>
          <w:szCs w:val="28"/>
        </w:rPr>
        <w:t xml:space="preserve">выделение трех основных видов художественной деятельности </w:t>
      </w:r>
      <w:r w:rsidRPr="00183E0B">
        <w:rPr>
          <w:rFonts w:ascii="Times New Roman" w:hAnsi="Times New Roman"/>
          <w:sz w:val="28"/>
          <w:szCs w:val="28"/>
        </w:rPr>
        <w:t>для визуальных про</w:t>
      </w:r>
      <w:r w:rsidRPr="00183E0B">
        <w:rPr>
          <w:rFonts w:ascii="Times New Roman" w:hAnsi="Times New Roman"/>
          <w:sz w:val="28"/>
          <w:szCs w:val="28"/>
        </w:rPr>
        <w:softHyphen/>
        <w:t xml:space="preserve">странственных искусств: 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—  </w:t>
      </w:r>
      <w:r w:rsidRPr="00183E0B">
        <w:rPr>
          <w:rFonts w:ascii="Times New Roman" w:hAnsi="Times New Roman"/>
          <w:i/>
          <w:iCs/>
          <w:sz w:val="28"/>
          <w:szCs w:val="28"/>
        </w:rPr>
        <w:t>изобразительная художественная деятельность;</w:t>
      </w:r>
    </w:p>
    <w:p w:rsidR="00E80184" w:rsidRPr="00183E0B" w:rsidRDefault="00E80184" w:rsidP="00E80184">
      <w:pPr>
        <w:shd w:val="clear" w:color="auto" w:fill="FFFFFF"/>
        <w:tabs>
          <w:tab w:val="left" w:pos="648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i/>
          <w:iCs/>
          <w:sz w:val="28"/>
          <w:szCs w:val="28"/>
        </w:rPr>
        <w:lastRenderedPageBreak/>
        <w:t>—  декоративная художественная деятельность;</w:t>
      </w:r>
    </w:p>
    <w:p w:rsidR="00E80184" w:rsidRPr="00183E0B" w:rsidRDefault="00E80184" w:rsidP="00E80184">
      <w:pPr>
        <w:shd w:val="clear" w:color="auto" w:fill="FFFFFF"/>
        <w:tabs>
          <w:tab w:val="left" w:pos="648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i/>
          <w:iCs/>
          <w:sz w:val="28"/>
          <w:szCs w:val="28"/>
        </w:rPr>
        <w:t>—  конструктивная художественная деятельность.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183E0B">
        <w:rPr>
          <w:rFonts w:ascii="Times New Roman" w:hAnsi="Times New Roman"/>
          <w:i/>
          <w:iCs/>
          <w:sz w:val="28"/>
          <w:szCs w:val="28"/>
        </w:rPr>
        <w:t>деятельности человека, на выявлении его связей с искусством в процессе ежедневной жизни.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Основные </w:t>
      </w:r>
      <w:r w:rsidRPr="00183E0B">
        <w:rPr>
          <w:rFonts w:ascii="Times New Roman" w:hAnsi="Times New Roman"/>
          <w:b/>
          <w:sz w:val="28"/>
          <w:szCs w:val="28"/>
        </w:rPr>
        <w:t>виды учебной деятельности</w:t>
      </w:r>
      <w:r w:rsidRPr="00183E0B">
        <w:rPr>
          <w:rFonts w:ascii="Times New Roman" w:hAnsi="Times New Roman"/>
          <w:sz w:val="28"/>
          <w:szCs w:val="28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b/>
          <w:sz w:val="28"/>
          <w:szCs w:val="28"/>
        </w:rPr>
        <w:t>Практическая художественно-творческая деятельность</w:t>
      </w:r>
      <w:r w:rsidRPr="00183E0B">
        <w:rPr>
          <w:rFonts w:ascii="Times New Roman" w:hAnsi="Times New Roman"/>
          <w:sz w:val="28"/>
          <w:szCs w:val="28"/>
        </w:rPr>
        <w:t xml:space="preserve"> (ребенок выступает в роли художника) и </w:t>
      </w:r>
      <w:r w:rsidRPr="00183E0B">
        <w:rPr>
          <w:rFonts w:ascii="Times New Roman" w:hAnsi="Times New Roman"/>
          <w:b/>
          <w:sz w:val="28"/>
          <w:szCs w:val="28"/>
        </w:rPr>
        <w:t>деятельность по восприятию искусства</w:t>
      </w:r>
      <w:r w:rsidRPr="00183E0B">
        <w:rPr>
          <w:rFonts w:ascii="Times New Roman" w:hAnsi="Times New Roman"/>
          <w:sz w:val="28"/>
          <w:szCs w:val="28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183E0B">
        <w:rPr>
          <w:rFonts w:ascii="Times New Roman" w:hAnsi="Times New Roman"/>
          <w:sz w:val="28"/>
          <w:szCs w:val="28"/>
        </w:rPr>
        <w:t xml:space="preserve"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</w:t>
      </w:r>
      <w:r w:rsidRPr="00183E0B">
        <w:rPr>
          <w:rFonts w:ascii="Times New Roman" w:hAnsi="Times New Roman"/>
          <w:sz w:val="28"/>
          <w:szCs w:val="28"/>
        </w:rPr>
        <w:lastRenderedPageBreak/>
        <w:t>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Одна из задач — </w:t>
      </w:r>
      <w:r w:rsidRPr="00183E0B">
        <w:rPr>
          <w:rFonts w:ascii="Times New Roman" w:hAnsi="Times New Roman"/>
          <w:b/>
          <w:bCs/>
          <w:sz w:val="28"/>
          <w:szCs w:val="28"/>
        </w:rPr>
        <w:t xml:space="preserve">постоянная смена художественных материалов, </w:t>
      </w:r>
      <w:r w:rsidRPr="00183E0B">
        <w:rPr>
          <w:rFonts w:ascii="Times New Roman" w:hAnsi="Times New Roman"/>
          <w:sz w:val="28"/>
          <w:szCs w:val="28"/>
        </w:rPr>
        <w:t>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b/>
          <w:sz w:val="28"/>
          <w:szCs w:val="28"/>
        </w:rPr>
        <w:t>Восприятие произведений искусства</w:t>
      </w:r>
      <w:r w:rsidRPr="00183E0B">
        <w:rPr>
          <w:rFonts w:ascii="Times New Roman" w:hAnsi="Times New Roman"/>
          <w:sz w:val="28"/>
          <w:szCs w:val="28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b/>
          <w:sz w:val="28"/>
          <w:szCs w:val="28"/>
        </w:rPr>
        <w:t>Развитие художественно-образного мышления</w:t>
      </w:r>
      <w:r w:rsidRPr="00183E0B">
        <w:rPr>
          <w:rFonts w:ascii="Times New Roman" w:hAnsi="Times New Roman"/>
          <w:sz w:val="28"/>
          <w:szCs w:val="28"/>
        </w:rPr>
        <w:t xml:space="preserve"> учащихся строится на единстве двух его основ:</w:t>
      </w:r>
      <w:r w:rsidRPr="00183E0B">
        <w:rPr>
          <w:rFonts w:ascii="Times New Roman" w:hAnsi="Times New Roman"/>
          <w:i/>
          <w:sz w:val="28"/>
          <w:szCs w:val="28"/>
        </w:rPr>
        <w:t xml:space="preserve"> развитие наблюдательности</w:t>
      </w:r>
      <w:r w:rsidRPr="00183E0B">
        <w:rPr>
          <w:rFonts w:ascii="Times New Roman" w:hAnsi="Times New Roman"/>
          <w:sz w:val="28"/>
          <w:szCs w:val="28"/>
        </w:rPr>
        <w:t xml:space="preserve">, т.е. умения вглядываться в явления жизни, и </w:t>
      </w:r>
      <w:r w:rsidRPr="00183E0B">
        <w:rPr>
          <w:rFonts w:ascii="Times New Roman" w:hAnsi="Times New Roman"/>
          <w:i/>
          <w:sz w:val="28"/>
          <w:szCs w:val="28"/>
        </w:rPr>
        <w:t>развитие фантазии</w:t>
      </w:r>
      <w:r w:rsidRPr="00183E0B">
        <w:rPr>
          <w:rFonts w:ascii="Times New Roman" w:hAnsi="Times New Roman"/>
          <w:sz w:val="28"/>
          <w:szCs w:val="28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183E0B">
        <w:rPr>
          <w:rFonts w:ascii="Times New Roman" w:hAnsi="Times New Roman"/>
          <w:b/>
          <w:sz w:val="28"/>
          <w:szCs w:val="28"/>
        </w:rPr>
        <w:t>цель</w:t>
      </w:r>
      <w:r w:rsidRPr="00183E0B">
        <w:rPr>
          <w:rFonts w:ascii="Times New Roman" w:hAnsi="Times New Roman"/>
          <w:sz w:val="28"/>
          <w:szCs w:val="28"/>
        </w:rPr>
        <w:t xml:space="preserve"> — </w:t>
      </w:r>
      <w:r w:rsidRPr="00183E0B">
        <w:rPr>
          <w:rFonts w:ascii="Times New Roman" w:hAnsi="Times New Roman"/>
          <w:b/>
          <w:sz w:val="28"/>
          <w:szCs w:val="28"/>
        </w:rPr>
        <w:t>духовное развитие личности,</w:t>
      </w:r>
      <w:r w:rsidRPr="00183E0B">
        <w:rPr>
          <w:rFonts w:ascii="Times New Roman" w:hAnsi="Times New Roman"/>
          <w:sz w:val="28"/>
          <w:szCs w:val="28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183E0B">
        <w:rPr>
          <w:rFonts w:ascii="Times New Roman" w:hAnsi="Times New Roman"/>
          <w:sz w:val="28"/>
          <w:szCs w:val="28"/>
        </w:rPr>
        <w:t>помогающие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 детям на уроке воспринимать и создавать заданный образ.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Программа «Изобразительное искусство» предусматривает </w:t>
      </w:r>
      <w:r w:rsidRPr="00183E0B">
        <w:rPr>
          <w:rFonts w:ascii="Times New Roman" w:hAnsi="Times New Roman"/>
          <w:bCs/>
          <w:iCs/>
          <w:sz w:val="28"/>
          <w:szCs w:val="28"/>
        </w:rPr>
        <w:t xml:space="preserve">чередование уроков </w:t>
      </w:r>
      <w:r w:rsidRPr="00183E0B">
        <w:rPr>
          <w:rFonts w:ascii="Times New Roman" w:hAnsi="Times New Roman"/>
          <w:b/>
          <w:bCs/>
          <w:iCs/>
          <w:sz w:val="28"/>
          <w:szCs w:val="28"/>
        </w:rPr>
        <w:t xml:space="preserve">индивидуального практического творчества </w:t>
      </w:r>
      <w:r w:rsidRPr="00183E0B">
        <w:rPr>
          <w:rFonts w:ascii="Times New Roman" w:hAnsi="Times New Roman"/>
          <w:b/>
          <w:sz w:val="28"/>
          <w:szCs w:val="28"/>
        </w:rPr>
        <w:t xml:space="preserve">учащихся </w:t>
      </w:r>
      <w:r w:rsidRPr="00183E0B">
        <w:rPr>
          <w:rFonts w:ascii="Times New Roman" w:hAnsi="Times New Roman"/>
          <w:sz w:val="28"/>
          <w:szCs w:val="28"/>
        </w:rPr>
        <w:t xml:space="preserve">и </w:t>
      </w:r>
      <w:r w:rsidRPr="00183E0B">
        <w:rPr>
          <w:rFonts w:ascii="Times New Roman" w:hAnsi="Times New Roman"/>
          <w:bCs/>
          <w:iCs/>
          <w:sz w:val="28"/>
          <w:szCs w:val="28"/>
        </w:rPr>
        <w:t>уроков</w:t>
      </w:r>
      <w:r w:rsidRPr="00183E0B">
        <w:rPr>
          <w:rFonts w:ascii="Times New Roman" w:hAnsi="Times New Roman"/>
          <w:b/>
          <w:bCs/>
          <w:iCs/>
          <w:sz w:val="28"/>
          <w:szCs w:val="28"/>
        </w:rPr>
        <w:t xml:space="preserve"> коллективной творческой деятельности.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183E0B">
        <w:rPr>
          <w:rFonts w:ascii="Times New Roman" w:hAnsi="Times New Roman"/>
          <w:bCs/>
          <w:sz w:val="28"/>
          <w:szCs w:val="28"/>
        </w:rPr>
        <w:t xml:space="preserve">в </w:t>
      </w:r>
      <w:r w:rsidRPr="00183E0B">
        <w:rPr>
          <w:rFonts w:ascii="Times New Roman" w:hAnsi="Times New Roman"/>
          <w:sz w:val="28"/>
          <w:szCs w:val="28"/>
        </w:rPr>
        <w:t xml:space="preserve">своих силах. Чаще всего такая работа — это подведение итога какой-то большой темы и </w:t>
      </w:r>
      <w:r w:rsidRPr="00183E0B">
        <w:rPr>
          <w:rFonts w:ascii="Times New Roman" w:hAnsi="Times New Roman"/>
          <w:sz w:val="28"/>
          <w:szCs w:val="28"/>
        </w:rPr>
        <w:lastRenderedPageBreak/>
        <w:t>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E80184" w:rsidRPr="00183E0B" w:rsidRDefault="00E80184" w:rsidP="00E80184">
      <w:pPr>
        <w:shd w:val="clear" w:color="auto" w:fill="FFFFFF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Приоритетная цель художественного образования в школе - духовно-нравственное развитие ребенка, т.е.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E80184" w:rsidRPr="00183E0B" w:rsidRDefault="00E80184" w:rsidP="00E80184">
      <w:pPr>
        <w:shd w:val="clear" w:color="auto" w:fill="FFFFFF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83E0B">
        <w:rPr>
          <w:rFonts w:ascii="Times New Roman" w:hAnsi="Times New Roman"/>
          <w:sz w:val="28"/>
          <w:szCs w:val="28"/>
        </w:rPr>
        <w:t>Культуросозидающая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роль программы состоит также в воспитании гражданственности и патриотизма. Прежде всего, ребенок постигает искусство своей Родины, а потом знакомится с искусством других народов.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0184" w:rsidRPr="00183E0B" w:rsidRDefault="00E80184" w:rsidP="00E8018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pacing w:val="-8"/>
          <w:sz w:val="28"/>
          <w:szCs w:val="28"/>
        </w:rPr>
      </w:pPr>
    </w:p>
    <w:p w:rsidR="00E80184" w:rsidRPr="00183E0B" w:rsidRDefault="00E80184" w:rsidP="00E80184">
      <w:pPr>
        <w:pStyle w:val="a3"/>
        <w:keepNext/>
        <w:shd w:val="clear" w:color="auto" w:fill="FFFFFF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3E0B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E80184" w:rsidRPr="00183E0B" w:rsidRDefault="00E80184" w:rsidP="00E80184">
      <w:pPr>
        <w:pStyle w:val="10"/>
        <w:spacing w:line="276" w:lineRule="auto"/>
        <w:ind w:firstLine="567"/>
        <w:jc w:val="both"/>
        <w:rPr>
          <w:b/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 xml:space="preserve">Программа обеспечивает достижение следующих личностных, </w:t>
      </w:r>
      <w:proofErr w:type="spellStart"/>
      <w:r w:rsidRPr="00183E0B">
        <w:rPr>
          <w:sz w:val="28"/>
          <w:szCs w:val="28"/>
          <w:lang w:val="ru-RU"/>
        </w:rPr>
        <w:t>метапредметных</w:t>
      </w:r>
      <w:proofErr w:type="spellEnd"/>
      <w:r w:rsidRPr="00183E0B">
        <w:rPr>
          <w:sz w:val="28"/>
          <w:szCs w:val="28"/>
          <w:lang w:val="ru-RU"/>
        </w:rPr>
        <w:t xml:space="preserve"> и предметных результатов.</w:t>
      </w:r>
    </w:p>
    <w:p w:rsidR="00E80184" w:rsidRPr="00183E0B" w:rsidRDefault="00E80184" w:rsidP="00E80184">
      <w:pPr>
        <w:shd w:val="clear" w:color="auto" w:fill="FFFFFF"/>
        <w:spacing w:after="0"/>
        <w:ind w:firstLine="567"/>
        <w:rPr>
          <w:rFonts w:ascii="Times New Roman" w:hAnsi="Times New Roman"/>
          <w:spacing w:val="-8"/>
          <w:sz w:val="28"/>
          <w:szCs w:val="28"/>
        </w:rPr>
      </w:pPr>
    </w:p>
    <w:p w:rsidR="00E80184" w:rsidRPr="00183E0B" w:rsidRDefault="00E80184" w:rsidP="00E80184">
      <w:pPr>
        <w:pStyle w:val="1"/>
        <w:shd w:val="clear" w:color="auto" w:fill="auto"/>
        <w:spacing w:line="276" w:lineRule="auto"/>
        <w:ind w:firstLine="709"/>
        <w:jc w:val="center"/>
        <w:rPr>
          <w:b/>
          <w:iCs/>
          <w:sz w:val="28"/>
          <w:szCs w:val="28"/>
        </w:rPr>
      </w:pPr>
      <w:r w:rsidRPr="00183E0B">
        <w:rPr>
          <w:b/>
          <w:iCs/>
          <w:sz w:val="28"/>
          <w:szCs w:val="28"/>
        </w:rPr>
        <w:t>Личностные результаты</w:t>
      </w:r>
    </w:p>
    <w:p w:rsidR="00E80184" w:rsidRPr="00183E0B" w:rsidRDefault="00E80184" w:rsidP="00E80184">
      <w:pPr>
        <w:tabs>
          <w:tab w:val="center" w:pos="5244"/>
          <w:tab w:val="left" w:pos="8250"/>
        </w:tabs>
        <w:spacing w:after="0"/>
        <w:ind w:firstLine="567"/>
        <w:jc w:val="both"/>
        <w:rPr>
          <w:rFonts w:ascii="Times New Roman" w:eastAsiaTheme="majorEastAsia" w:hAnsi="Times New Roman"/>
          <w:sz w:val="28"/>
          <w:szCs w:val="28"/>
        </w:rPr>
      </w:pPr>
      <w:proofErr w:type="gramStart"/>
      <w:r w:rsidRPr="00183E0B">
        <w:rPr>
          <w:rFonts w:ascii="Times New Roman" w:hAnsi="Times New Roman"/>
          <w:sz w:val="28"/>
          <w:szCs w:val="28"/>
        </w:rPr>
        <w:t>Личностные</w:t>
      </w:r>
      <w:proofErr w:type="gramEnd"/>
      <w:r w:rsidRPr="00183E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E0B">
        <w:rPr>
          <w:rFonts w:ascii="Times New Roman" w:hAnsi="Times New Roman"/>
          <w:sz w:val="28"/>
          <w:szCs w:val="28"/>
        </w:rPr>
        <w:t>результатыдостигаются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через формирование универсальных учебных действий.</w:t>
      </w:r>
    </w:p>
    <w:p w:rsidR="00E80184" w:rsidRPr="00183E0B" w:rsidRDefault="00E80184" w:rsidP="00E80184">
      <w:pPr>
        <w:pStyle w:val="2"/>
        <w:shd w:val="clear" w:color="auto" w:fill="auto"/>
        <w:spacing w:before="0" w:after="0" w:line="276" w:lineRule="auto"/>
        <w:ind w:firstLine="318"/>
        <w:rPr>
          <w:rFonts w:ascii="Times New Roman" w:hAnsi="Times New Roman" w:cs="Times New Roman"/>
          <w:i/>
          <w:iCs/>
          <w:sz w:val="28"/>
          <w:szCs w:val="28"/>
        </w:rPr>
      </w:pPr>
      <w:r w:rsidRPr="00183E0B">
        <w:rPr>
          <w:rFonts w:ascii="Times New Roman" w:hAnsi="Times New Roman" w:cs="Times New Roman"/>
          <w:i/>
          <w:iCs/>
          <w:sz w:val="28"/>
          <w:szCs w:val="28"/>
        </w:rPr>
        <w:t xml:space="preserve">Ученик получит возможность для формирования </w:t>
      </w:r>
      <w:proofErr w:type="gramStart"/>
      <w:r w:rsidRPr="00183E0B">
        <w:rPr>
          <w:rFonts w:ascii="Times New Roman" w:hAnsi="Times New Roman" w:cs="Times New Roman"/>
          <w:i/>
          <w:iCs/>
          <w:sz w:val="28"/>
          <w:szCs w:val="28"/>
        </w:rPr>
        <w:t>следующих</w:t>
      </w:r>
      <w:proofErr w:type="gramEnd"/>
      <w:r w:rsidRPr="00183E0B">
        <w:rPr>
          <w:rFonts w:ascii="Times New Roman" w:hAnsi="Times New Roman" w:cs="Times New Roman"/>
          <w:i/>
          <w:iCs/>
          <w:sz w:val="28"/>
          <w:szCs w:val="28"/>
        </w:rPr>
        <w:t xml:space="preserve"> личностных УУД:</w:t>
      </w:r>
    </w:p>
    <w:p w:rsidR="00E80184" w:rsidRPr="00183E0B" w:rsidRDefault="00E80184" w:rsidP="00E80184">
      <w:pPr>
        <w:spacing w:after="0"/>
        <w:ind w:firstLine="477"/>
        <w:jc w:val="both"/>
        <w:rPr>
          <w:rFonts w:ascii="Times New Roman" w:hAnsi="Times New Roman"/>
          <w:b/>
          <w:i/>
          <w:sz w:val="28"/>
          <w:szCs w:val="28"/>
        </w:rPr>
      </w:pPr>
      <w:r w:rsidRPr="00183E0B">
        <w:rPr>
          <w:rFonts w:ascii="Times New Roman" w:hAnsi="Times New Roman"/>
          <w:bCs/>
          <w:i/>
          <w:iCs/>
          <w:sz w:val="28"/>
          <w:szCs w:val="28"/>
        </w:rPr>
        <w:t>У ученика будут сформированы: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чувство гордости за культуру и искусство Родины, своего народа;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понимание особой роли культуры и  искусства в жизни общества и каждого отдельного человека;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83E0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83E0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овладение навыками коллективной деятельности в процессе совместной творческой работы в команде одноклассников под руководством учителя;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E80184" w:rsidRPr="00183E0B" w:rsidRDefault="00E80184" w:rsidP="00E80184">
      <w:pPr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E80184" w:rsidRPr="00183E0B" w:rsidRDefault="00E80184" w:rsidP="00E80184">
      <w:pPr>
        <w:widowControl w:val="0"/>
        <w:spacing w:after="0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83E0B">
        <w:rPr>
          <w:rFonts w:ascii="Times New Roman" w:hAnsi="Times New Roman"/>
          <w:bCs/>
          <w:i/>
          <w:iCs/>
          <w:sz w:val="28"/>
          <w:szCs w:val="28"/>
        </w:rPr>
        <w:t>Ученик получит возможность для формирования: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lastRenderedPageBreak/>
        <w:t>– первоначальной ориентации на оценку результатов коллективной деятельности;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способности к самооценке на основе заданных критериев успешности учебной деятельности;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уважения к культурным традициям своей страны, своего народа;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ориентации в поведении на принятые моральные нормы;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понимания чувств одноклассников и учителей.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jc w:val="center"/>
        <w:rPr>
          <w:b/>
          <w:iCs/>
          <w:sz w:val="28"/>
          <w:szCs w:val="28"/>
        </w:rPr>
      </w:pPr>
      <w:proofErr w:type="spellStart"/>
      <w:r w:rsidRPr="00183E0B">
        <w:rPr>
          <w:b/>
          <w:iCs/>
          <w:sz w:val="28"/>
          <w:szCs w:val="28"/>
        </w:rPr>
        <w:t>Метапредметные</w:t>
      </w:r>
      <w:proofErr w:type="spellEnd"/>
      <w:r w:rsidRPr="00183E0B">
        <w:rPr>
          <w:b/>
          <w:iCs/>
          <w:sz w:val="28"/>
          <w:szCs w:val="28"/>
        </w:rPr>
        <w:t xml:space="preserve"> результаты</w:t>
      </w:r>
    </w:p>
    <w:p w:rsidR="00E80184" w:rsidRPr="00183E0B" w:rsidRDefault="00E80184" w:rsidP="00E80184">
      <w:pPr>
        <w:tabs>
          <w:tab w:val="center" w:pos="5244"/>
          <w:tab w:val="left" w:pos="8250"/>
        </w:tabs>
        <w:spacing w:after="0"/>
        <w:ind w:firstLine="567"/>
        <w:jc w:val="both"/>
        <w:rPr>
          <w:rFonts w:ascii="Times New Roman" w:eastAsiaTheme="majorEastAsia" w:hAnsi="Times New Roman"/>
          <w:sz w:val="28"/>
          <w:szCs w:val="28"/>
        </w:rPr>
      </w:pPr>
      <w:proofErr w:type="spellStart"/>
      <w:r w:rsidRPr="00183E0B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E0B">
        <w:rPr>
          <w:rFonts w:ascii="Times New Roman" w:hAnsi="Times New Roman"/>
          <w:sz w:val="28"/>
          <w:szCs w:val="28"/>
        </w:rPr>
        <w:t>результатыдостигаются</w:t>
      </w:r>
      <w:proofErr w:type="spellEnd"/>
      <w:r w:rsidRPr="00183E0B">
        <w:rPr>
          <w:rFonts w:ascii="Times New Roman" w:hAnsi="Times New Roman"/>
          <w:sz w:val="28"/>
          <w:szCs w:val="28"/>
        </w:rPr>
        <w:t xml:space="preserve"> через формирование универсальных учебных действий.</w:t>
      </w:r>
    </w:p>
    <w:p w:rsidR="00E80184" w:rsidRPr="00183E0B" w:rsidRDefault="00E80184" w:rsidP="00E80184">
      <w:pPr>
        <w:pStyle w:val="2"/>
        <w:shd w:val="clear" w:color="auto" w:fill="auto"/>
        <w:spacing w:before="0" w:after="0" w:line="276" w:lineRule="auto"/>
        <w:ind w:firstLine="318"/>
        <w:rPr>
          <w:rFonts w:ascii="Times New Roman" w:hAnsi="Times New Roman" w:cs="Times New Roman"/>
          <w:i/>
          <w:iCs/>
          <w:sz w:val="28"/>
          <w:szCs w:val="28"/>
        </w:rPr>
      </w:pPr>
      <w:r w:rsidRPr="00183E0B">
        <w:rPr>
          <w:rFonts w:ascii="Times New Roman" w:hAnsi="Times New Roman" w:cs="Times New Roman"/>
          <w:i/>
          <w:iCs/>
          <w:sz w:val="28"/>
          <w:szCs w:val="28"/>
        </w:rPr>
        <w:t xml:space="preserve">Ученик получит возможность для формирования </w:t>
      </w:r>
      <w:proofErr w:type="spellStart"/>
      <w:r w:rsidRPr="00183E0B">
        <w:rPr>
          <w:rFonts w:ascii="Times New Roman" w:hAnsi="Times New Roman" w:cs="Times New Roman"/>
          <w:i/>
          <w:iCs/>
          <w:sz w:val="28"/>
          <w:szCs w:val="28"/>
        </w:rPr>
        <w:t>следующихметапредметных</w:t>
      </w:r>
      <w:proofErr w:type="spellEnd"/>
      <w:r w:rsidRPr="00183E0B">
        <w:rPr>
          <w:rFonts w:ascii="Times New Roman" w:hAnsi="Times New Roman" w:cs="Times New Roman"/>
          <w:i/>
          <w:iCs/>
          <w:sz w:val="28"/>
          <w:szCs w:val="28"/>
        </w:rPr>
        <w:t xml:space="preserve">  УУД: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rPr>
          <w:b/>
          <w:i/>
          <w:iCs/>
          <w:sz w:val="28"/>
          <w:szCs w:val="28"/>
        </w:rPr>
      </w:pPr>
      <w:r w:rsidRPr="00183E0B">
        <w:rPr>
          <w:b/>
          <w:i/>
          <w:iCs/>
          <w:sz w:val="28"/>
          <w:szCs w:val="28"/>
        </w:rPr>
        <w:t>Регулятивные УУД</w:t>
      </w:r>
    </w:p>
    <w:p w:rsidR="00E80184" w:rsidRPr="00183E0B" w:rsidRDefault="00E80184" w:rsidP="00E80184">
      <w:pPr>
        <w:pStyle w:val="2"/>
        <w:shd w:val="clear" w:color="auto" w:fill="auto"/>
        <w:spacing w:before="0" w:after="0" w:line="276" w:lineRule="auto"/>
        <w:ind w:firstLine="318"/>
        <w:rPr>
          <w:rFonts w:ascii="Times New Roman" w:hAnsi="Times New Roman" w:cs="Times New Roman"/>
          <w:bCs/>
          <w:iCs/>
          <w:sz w:val="28"/>
          <w:szCs w:val="28"/>
        </w:rPr>
      </w:pPr>
      <w:r w:rsidRPr="00183E0B">
        <w:rPr>
          <w:rFonts w:ascii="Times New Roman" w:hAnsi="Times New Roman" w:cs="Times New Roman"/>
          <w:bCs/>
          <w:iCs/>
          <w:sz w:val="28"/>
          <w:szCs w:val="28"/>
        </w:rPr>
        <w:t>Ученик научится:</w:t>
      </w:r>
    </w:p>
    <w:p w:rsidR="00E80184" w:rsidRPr="00183E0B" w:rsidRDefault="00E80184" w:rsidP="00E80184">
      <w:pPr>
        <w:pStyle w:val="c19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проговаривать последовательность действий на уроке.</w:t>
      </w:r>
    </w:p>
    <w:p w:rsidR="00E80184" w:rsidRPr="00183E0B" w:rsidRDefault="00E80184" w:rsidP="00E80184">
      <w:pPr>
        <w:pStyle w:val="c19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учиться работать по предложенному учителем плану.</w:t>
      </w:r>
    </w:p>
    <w:p w:rsidR="00E80184" w:rsidRPr="00183E0B" w:rsidRDefault="00E80184" w:rsidP="00E80184">
      <w:pPr>
        <w:pStyle w:val="c19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 xml:space="preserve">учиться отличать </w:t>
      </w:r>
      <w:proofErr w:type="gramStart"/>
      <w:r w:rsidRPr="00183E0B">
        <w:rPr>
          <w:color w:val="000000"/>
          <w:sz w:val="28"/>
          <w:szCs w:val="28"/>
        </w:rPr>
        <w:t>верно</w:t>
      </w:r>
      <w:proofErr w:type="gramEnd"/>
      <w:r w:rsidRPr="00183E0B">
        <w:rPr>
          <w:color w:val="000000"/>
          <w:sz w:val="28"/>
          <w:szCs w:val="28"/>
        </w:rPr>
        <w:t xml:space="preserve"> выполненное задание от неверного.</w:t>
      </w:r>
    </w:p>
    <w:p w:rsidR="00E80184" w:rsidRPr="00183E0B" w:rsidRDefault="00E80184" w:rsidP="00E80184">
      <w:pPr>
        <w:pStyle w:val="c19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E80184" w:rsidRPr="00183E0B" w:rsidRDefault="00E80184" w:rsidP="00E80184">
      <w:pPr>
        <w:widowControl w:val="0"/>
        <w:spacing w:after="0"/>
        <w:ind w:firstLine="708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E80184" w:rsidRPr="00183E0B" w:rsidRDefault="00E80184" w:rsidP="00E80184">
      <w:pPr>
        <w:widowControl w:val="0"/>
        <w:spacing w:after="0"/>
        <w:ind w:firstLine="708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E80184" w:rsidRPr="00183E0B" w:rsidRDefault="00E80184" w:rsidP="00E80184">
      <w:pPr>
        <w:widowControl w:val="0"/>
        <w:spacing w:after="0"/>
        <w:ind w:firstLine="708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83E0B">
        <w:rPr>
          <w:rFonts w:ascii="Times New Roman" w:hAnsi="Times New Roman"/>
          <w:bCs/>
          <w:i/>
          <w:iCs/>
          <w:sz w:val="28"/>
          <w:szCs w:val="28"/>
        </w:rPr>
        <w:t>Ученик получит возможность научиться: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контролировать и оценивать свои действия при сотрудничестве с учителем и одноклассниками;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 xml:space="preserve">– преобразовывать практическую задачу </w:t>
      </w:r>
      <w:proofErr w:type="gramStart"/>
      <w:r w:rsidRPr="00183E0B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183E0B">
        <w:rPr>
          <w:rFonts w:ascii="Times New Roman" w:hAnsi="Times New Roman" w:cs="Times New Roman"/>
          <w:i/>
          <w:sz w:val="28"/>
          <w:szCs w:val="28"/>
        </w:rPr>
        <w:t xml:space="preserve"> познавательную;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проявлять познавательную инициативу в учебном сотрудничестве;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самостоятельно адекватно оценивать правильность выполнения действия и вносить необходимые коррективы в конце действия.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rPr>
          <w:b/>
          <w:i/>
          <w:iCs/>
          <w:sz w:val="28"/>
          <w:szCs w:val="28"/>
        </w:rPr>
      </w:pPr>
      <w:r w:rsidRPr="00183E0B">
        <w:rPr>
          <w:b/>
          <w:i/>
          <w:iCs/>
          <w:sz w:val="28"/>
          <w:szCs w:val="28"/>
        </w:rPr>
        <w:t>Познавательные УУД</w:t>
      </w:r>
    </w:p>
    <w:p w:rsidR="00E80184" w:rsidRPr="00183E0B" w:rsidRDefault="00E80184" w:rsidP="00E80184">
      <w:pPr>
        <w:pStyle w:val="2"/>
        <w:shd w:val="clear" w:color="auto" w:fill="auto"/>
        <w:spacing w:before="0" w:after="0" w:line="276" w:lineRule="auto"/>
        <w:ind w:firstLine="31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83E0B">
        <w:rPr>
          <w:rFonts w:ascii="Times New Roman" w:hAnsi="Times New Roman" w:cs="Times New Roman"/>
          <w:bCs/>
          <w:i/>
          <w:iCs/>
          <w:sz w:val="28"/>
          <w:szCs w:val="28"/>
        </w:rPr>
        <w:t>Ученик научится:</w:t>
      </w:r>
    </w:p>
    <w:p w:rsidR="00E80184" w:rsidRPr="00183E0B" w:rsidRDefault="00E80184" w:rsidP="00E80184">
      <w:pPr>
        <w:pStyle w:val="c19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ориентироваться в своей системе знаний: отличать новое от уже известного с помощью учителя.</w:t>
      </w:r>
    </w:p>
    <w:p w:rsidR="00E80184" w:rsidRPr="00183E0B" w:rsidRDefault="00E80184" w:rsidP="00E80184">
      <w:pPr>
        <w:pStyle w:val="c19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E80184" w:rsidRPr="00183E0B" w:rsidRDefault="00E80184" w:rsidP="00E80184">
      <w:pPr>
        <w:pStyle w:val="c19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E80184" w:rsidRPr="00183E0B" w:rsidRDefault="00E80184" w:rsidP="00E80184">
      <w:pPr>
        <w:pStyle w:val="c19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перерабатывать полученную информацию: делать выводы в результате совместной работы всего класса.</w:t>
      </w:r>
    </w:p>
    <w:p w:rsidR="00E80184" w:rsidRPr="00183E0B" w:rsidRDefault="00E80184" w:rsidP="00E80184">
      <w:pPr>
        <w:pStyle w:val="c19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lastRenderedPageBreak/>
        <w:t>сравнивать и группировать произведения изобразительного искусства (по изобразительным средствам, жанрам и т.д.).</w:t>
      </w:r>
    </w:p>
    <w:p w:rsidR="00E80184" w:rsidRPr="00183E0B" w:rsidRDefault="00E80184" w:rsidP="00E80184">
      <w:pPr>
        <w:pStyle w:val="c19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rPr>
          <w:iCs/>
          <w:sz w:val="28"/>
          <w:szCs w:val="28"/>
        </w:rPr>
      </w:pPr>
      <w:r w:rsidRPr="00183E0B">
        <w:rPr>
          <w:iCs/>
          <w:sz w:val="28"/>
          <w:szCs w:val="28"/>
        </w:rPr>
        <w:tab/>
      </w:r>
      <w:r w:rsidRPr="00183E0B">
        <w:rPr>
          <w:bCs/>
          <w:i/>
          <w:iCs/>
          <w:sz w:val="28"/>
          <w:szCs w:val="28"/>
        </w:rPr>
        <w:t>Ученик получит возможность научиться: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строить небольшие сообщения в устной форме;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183E0B">
        <w:rPr>
          <w:rFonts w:ascii="Times New Roman" w:hAnsi="Times New Roman" w:cs="Times New Roman"/>
          <w:i/>
          <w:iCs/>
          <w:sz w:val="28"/>
          <w:szCs w:val="28"/>
        </w:rPr>
        <w:t>находить необходимую информацию в учебнике, в предложенных учителем словарях и энциклопедиях (в учебнике — словарь терми</w:t>
      </w:r>
      <w:r w:rsidRPr="00183E0B">
        <w:rPr>
          <w:rFonts w:ascii="Times New Roman" w:hAnsi="Times New Roman" w:cs="Times New Roman"/>
          <w:i/>
          <w:iCs/>
          <w:sz w:val="28"/>
          <w:szCs w:val="28"/>
        </w:rPr>
        <w:softHyphen/>
        <w:t>нов, дополнительный познавательный материал).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проводить сравнение изучаемых объектов по самостоятельно выделенным критериям;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описывать по определенному алгоритму объект наблюдения;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под руководством учителя, осуществлять синтез как составление целого из частей;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под руководством учителя в сотрудничестве с одноклассниками осуществлять выбор эффективных способов решения задач в зависимости от конкретных условий;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rPr>
          <w:i/>
          <w:sz w:val="28"/>
          <w:szCs w:val="28"/>
        </w:rPr>
      </w:pPr>
      <w:r w:rsidRPr="00183E0B">
        <w:rPr>
          <w:i/>
          <w:sz w:val="28"/>
          <w:szCs w:val="28"/>
        </w:rPr>
        <w:t>– проводить аналогии между изучаемым материалом и собственным опытом;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rPr>
          <w:i/>
          <w:sz w:val="28"/>
          <w:szCs w:val="28"/>
        </w:rPr>
      </w:pPr>
      <w:r w:rsidRPr="00183E0B">
        <w:rPr>
          <w:i/>
          <w:sz w:val="28"/>
          <w:szCs w:val="28"/>
        </w:rPr>
        <w:t>– работать с учебной и научно-популярной литературой, находить и использовать информацию для практической работы.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rPr>
          <w:b/>
          <w:i/>
          <w:iCs/>
          <w:sz w:val="28"/>
          <w:szCs w:val="28"/>
        </w:rPr>
      </w:pPr>
      <w:r w:rsidRPr="00183E0B">
        <w:rPr>
          <w:b/>
          <w:i/>
          <w:iCs/>
          <w:sz w:val="28"/>
          <w:szCs w:val="28"/>
        </w:rPr>
        <w:t>Коммуникативные УУД</w:t>
      </w:r>
    </w:p>
    <w:p w:rsidR="00E80184" w:rsidRPr="00183E0B" w:rsidRDefault="00E80184" w:rsidP="00E80184">
      <w:pPr>
        <w:pStyle w:val="2"/>
        <w:shd w:val="clear" w:color="auto" w:fill="auto"/>
        <w:spacing w:before="0" w:after="0" w:line="276" w:lineRule="auto"/>
        <w:ind w:firstLine="31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83E0B">
        <w:rPr>
          <w:rFonts w:ascii="Times New Roman" w:hAnsi="Times New Roman" w:cs="Times New Roman"/>
          <w:bCs/>
          <w:i/>
          <w:iCs/>
          <w:sz w:val="28"/>
          <w:szCs w:val="28"/>
        </w:rPr>
        <w:t>Ученик научится:</w:t>
      </w:r>
    </w:p>
    <w:p w:rsidR="00E80184" w:rsidRPr="00183E0B" w:rsidRDefault="00E80184" w:rsidP="00E80184">
      <w:pPr>
        <w:pStyle w:val="c19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уметь пользоваться языком изобразительного искусства:</w:t>
      </w:r>
    </w:p>
    <w:p w:rsidR="00E80184" w:rsidRPr="00183E0B" w:rsidRDefault="00E80184" w:rsidP="00E80184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а) донести свою позицию до собеседника;</w:t>
      </w:r>
    </w:p>
    <w:p w:rsidR="00E80184" w:rsidRPr="00183E0B" w:rsidRDefault="00E80184" w:rsidP="00E80184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E80184" w:rsidRPr="00183E0B" w:rsidRDefault="00E80184" w:rsidP="00E80184">
      <w:pPr>
        <w:pStyle w:val="c19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уметь слушать и понимать высказывания собеседников.</w:t>
      </w:r>
    </w:p>
    <w:p w:rsidR="00E80184" w:rsidRPr="00183E0B" w:rsidRDefault="00E80184" w:rsidP="00E80184">
      <w:pPr>
        <w:pStyle w:val="c19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уметь выразительно читать и пересказывать содержание текста.</w:t>
      </w:r>
    </w:p>
    <w:p w:rsidR="00E80184" w:rsidRPr="00183E0B" w:rsidRDefault="00E80184" w:rsidP="00E80184">
      <w:pPr>
        <w:pStyle w:val="c19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 w:rsidR="00E80184" w:rsidRPr="00183E0B" w:rsidRDefault="00E80184" w:rsidP="00E80184">
      <w:pPr>
        <w:pStyle w:val="c19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 xml:space="preserve">учиться </w:t>
      </w:r>
      <w:proofErr w:type="gramStart"/>
      <w:r w:rsidRPr="00183E0B">
        <w:rPr>
          <w:color w:val="000000"/>
          <w:sz w:val="28"/>
          <w:szCs w:val="28"/>
        </w:rPr>
        <w:t>согласованно</w:t>
      </w:r>
      <w:proofErr w:type="gramEnd"/>
      <w:r w:rsidRPr="00183E0B">
        <w:rPr>
          <w:color w:val="000000"/>
          <w:sz w:val="28"/>
          <w:szCs w:val="28"/>
        </w:rPr>
        <w:t xml:space="preserve"> работать в группе.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ind w:firstLine="708"/>
        <w:rPr>
          <w:bCs/>
          <w:i/>
          <w:iCs/>
          <w:sz w:val="28"/>
          <w:szCs w:val="28"/>
        </w:rPr>
      </w:pPr>
      <w:r w:rsidRPr="00183E0B">
        <w:rPr>
          <w:bCs/>
          <w:i/>
          <w:iCs/>
          <w:sz w:val="28"/>
          <w:szCs w:val="28"/>
        </w:rPr>
        <w:t>Ученик получит возможность научиться: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–ориентироваться на позицию партнера в общении и взаимодействии;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продуктивно разрешать конфликты на основе учета интересов и позиций всех участников;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t>– оценивать действия партнера и соотносить со своей точкой зрения;</w:t>
      </w:r>
    </w:p>
    <w:p w:rsidR="00E80184" w:rsidRPr="00183E0B" w:rsidRDefault="00E80184" w:rsidP="00E80184">
      <w:pPr>
        <w:pStyle w:val="ac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83E0B">
        <w:rPr>
          <w:rFonts w:ascii="Times New Roman" w:hAnsi="Times New Roman" w:cs="Times New Roman"/>
          <w:i/>
          <w:sz w:val="28"/>
          <w:szCs w:val="28"/>
        </w:rPr>
        <w:lastRenderedPageBreak/>
        <w:t>– адекватно использовать средства устной речи для решения коммуникативных задач.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jc w:val="center"/>
        <w:rPr>
          <w:b/>
          <w:iCs/>
          <w:sz w:val="28"/>
          <w:szCs w:val="28"/>
        </w:rPr>
      </w:pPr>
      <w:r w:rsidRPr="00183E0B">
        <w:rPr>
          <w:b/>
          <w:iCs/>
          <w:sz w:val="28"/>
          <w:szCs w:val="28"/>
        </w:rPr>
        <w:t>Предметные результаты</w:t>
      </w:r>
    </w:p>
    <w:p w:rsidR="00E80184" w:rsidRPr="00183E0B" w:rsidRDefault="00E80184" w:rsidP="00E80184">
      <w:pPr>
        <w:pStyle w:val="2"/>
        <w:shd w:val="clear" w:color="auto" w:fill="auto"/>
        <w:spacing w:before="0" w:after="0" w:line="276" w:lineRule="auto"/>
        <w:ind w:firstLine="31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83E0B">
        <w:rPr>
          <w:rFonts w:ascii="Times New Roman" w:hAnsi="Times New Roman" w:cs="Times New Roman"/>
          <w:bCs/>
          <w:i/>
          <w:iCs/>
          <w:sz w:val="28"/>
          <w:szCs w:val="28"/>
        </w:rPr>
        <w:t>Ученик научится: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3E0B">
        <w:rPr>
          <w:rFonts w:ascii="Times New Roman" w:hAnsi="Times New Roman"/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знание основных видов и жанров пространственно-визуальных искусств;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понимание образной природы искусства;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эстетическая оценка явлений природы, событий окружающего мира;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усвоение названий ведущих художественных музеев России и художественных музеев своего региона;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 xml:space="preserve">освоение умений применять в художественно—творческой  деятельности основ </w:t>
      </w:r>
      <w:proofErr w:type="spellStart"/>
      <w:r w:rsidRPr="00183E0B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183E0B">
        <w:rPr>
          <w:rFonts w:ascii="Times New Roman" w:hAnsi="Times New Roman"/>
          <w:sz w:val="28"/>
          <w:szCs w:val="28"/>
        </w:rPr>
        <w:t>, основ графической грамоты;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овладение  навыками  моделирования из бумаги, лепки из пластилина, навыками изображения средствами аппликации и коллажа;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lastRenderedPageBreak/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 объяснять значение памятников и архитектурной среды древнего зодчества для современного общества;</w:t>
      </w:r>
    </w:p>
    <w:p w:rsidR="00E80184" w:rsidRPr="00183E0B" w:rsidRDefault="00E80184" w:rsidP="00E8018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E0B">
        <w:rPr>
          <w:rFonts w:ascii="Times New Roman" w:hAnsi="Times New Roman"/>
          <w:sz w:val="28"/>
          <w:szCs w:val="28"/>
        </w:rPr>
        <w:t>умение приводить примеры произведений искусства, выражающих красоту мудрости и богатой духовной жизни, красоту внутреннего  мира человека.</w:t>
      </w:r>
    </w:p>
    <w:p w:rsidR="00E80184" w:rsidRPr="00183E0B" w:rsidRDefault="00E80184" w:rsidP="00E80184">
      <w:pPr>
        <w:pStyle w:val="1"/>
        <w:shd w:val="clear" w:color="auto" w:fill="auto"/>
        <w:spacing w:line="276" w:lineRule="auto"/>
        <w:ind w:firstLine="708"/>
        <w:rPr>
          <w:bCs/>
          <w:i/>
          <w:iCs/>
          <w:sz w:val="28"/>
          <w:szCs w:val="28"/>
        </w:rPr>
      </w:pPr>
      <w:r w:rsidRPr="00183E0B">
        <w:rPr>
          <w:bCs/>
          <w:i/>
          <w:iCs/>
          <w:sz w:val="28"/>
          <w:szCs w:val="28"/>
        </w:rPr>
        <w:t>Ученик получит возможность научиться:</w:t>
      </w:r>
    </w:p>
    <w:p w:rsidR="00E80184" w:rsidRPr="00183E0B" w:rsidRDefault="00E80184" w:rsidP="00E80184">
      <w:pPr>
        <w:pStyle w:val="a3"/>
        <w:numPr>
          <w:ilvl w:val="0"/>
          <w:numId w:val="19"/>
        </w:numPr>
        <w:shd w:val="clear" w:color="auto" w:fill="FFFFFF"/>
        <w:suppressAutoHyphens/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83E0B">
        <w:rPr>
          <w:rFonts w:ascii="Times New Roman" w:hAnsi="Times New Roman"/>
          <w:i/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E80184" w:rsidRPr="00183E0B" w:rsidRDefault="00E80184" w:rsidP="00E80184">
      <w:pPr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83E0B">
        <w:rPr>
          <w:rFonts w:ascii="Times New Roman" w:hAnsi="Times New Roman"/>
          <w:i/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E80184" w:rsidRPr="00183E0B" w:rsidRDefault="00E80184" w:rsidP="00E80184">
      <w:pPr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83E0B">
        <w:rPr>
          <w:rFonts w:ascii="Times New Roman" w:hAnsi="Times New Roman"/>
          <w:i/>
          <w:sz w:val="28"/>
          <w:szCs w:val="28"/>
        </w:rPr>
        <w:t>выстраивать последовательность реализации собственного замысла;</w:t>
      </w:r>
    </w:p>
    <w:p w:rsidR="00E80184" w:rsidRPr="00183E0B" w:rsidRDefault="00E80184" w:rsidP="00E80184">
      <w:pPr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183E0B">
        <w:rPr>
          <w:rFonts w:ascii="Times New Roman" w:hAnsi="Times New Roman"/>
          <w:i/>
          <w:sz w:val="28"/>
          <w:szCs w:val="28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E80184" w:rsidRPr="00183E0B" w:rsidRDefault="00E80184" w:rsidP="00E80184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80184" w:rsidRPr="00183E0B" w:rsidRDefault="00E80184" w:rsidP="00E80184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183E0B">
        <w:rPr>
          <w:b/>
          <w:color w:val="000000"/>
          <w:sz w:val="28"/>
          <w:szCs w:val="28"/>
        </w:rPr>
        <w:t>В результате изучения изобразительного искусства второклассник</w:t>
      </w:r>
      <w:r w:rsidRPr="00183E0B">
        <w:rPr>
          <w:rStyle w:val="apple-converted-space"/>
          <w:rFonts w:eastAsiaTheme="majorEastAsia"/>
          <w:b/>
          <w:color w:val="000000"/>
          <w:sz w:val="28"/>
          <w:szCs w:val="28"/>
        </w:rPr>
        <w:t> </w:t>
      </w:r>
      <w:r w:rsidRPr="00183E0B">
        <w:rPr>
          <w:b/>
          <w:bCs/>
          <w:color w:val="000000"/>
          <w:sz w:val="28"/>
          <w:szCs w:val="28"/>
        </w:rPr>
        <w:t>научится: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183E0B">
        <w:rPr>
          <w:color w:val="000000"/>
          <w:sz w:val="28"/>
          <w:szCs w:val="28"/>
        </w:rPr>
        <w:t>понимать, что такое деятельность художника (что может изобразить художник – предметы, людей, события; с помощью каких материалов изображает художник бумага, холст, картон, карандаш, кисть, краски и пр.);</w:t>
      </w:r>
      <w:proofErr w:type="gramEnd"/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183E0B">
        <w:rPr>
          <w:color w:val="000000"/>
          <w:sz w:val="28"/>
          <w:szCs w:val="28"/>
        </w:rPr>
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называть известные центры народных художественных ремёсел России (Хохлома, Городец, Дымково);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узнавать отдельные произведения выдающихся отечественных и зарубежных художников, называть их авторов;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183E0B">
        <w:rPr>
          <w:color w:val="000000"/>
          <w:sz w:val="28"/>
          <w:szCs w:val="28"/>
        </w:rPr>
        <w:t>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</w:t>
      </w:r>
      <w:r w:rsidRPr="00183E0B">
        <w:rPr>
          <w:color w:val="000000"/>
          <w:sz w:val="28"/>
          <w:szCs w:val="28"/>
        </w:rPr>
        <w:lastRenderedPageBreak/>
        <w:t>творческой деятельности специфику стилистики произведений народных художественных промыслов в России (с учетом местных условий);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183E0B">
        <w:rPr>
          <w:color w:val="000000"/>
          <w:sz w:val="28"/>
          <w:szCs w:val="28"/>
        </w:rPr>
        <w:t>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пользоваться простейшими приёмами лепки (пластилин, глина);</w:t>
      </w:r>
    </w:p>
    <w:p w:rsidR="00E80184" w:rsidRPr="00183E0B" w:rsidRDefault="00E80184" w:rsidP="00E80184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83E0B">
        <w:rPr>
          <w:color w:val="000000"/>
          <w:sz w:val="28"/>
          <w:szCs w:val="28"/>
        </w:rPr>
        <w:t>выполнять простейшие композиции из бумаги и бросового материала.</w:t>
      </w:r>
    </w:p>
    <w:p w:rsidR="00E80184" w:rsidRPr="00183E0B" w:rsidRDefault="00E80184" w:rsidP="00E80184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/>
          <w:sz w:val="28"/>
          <w:szCs w:val="28"/>
        </w:rPr>
      </w:pPr>
      <w:r w:rsidRPr="00183E0B">
        <w:rPr>
          <w:b/>
          <w:i/>
          <w:color w:val="000000"/>
          <w:sz w:val="28"/>
          <w:szCs w:val="28"/>
        </w:rPr>
        <w:t>Второклассник получит</w:t>
      </w:r>
      <w:r w:rsidRPr="00183E0B">
        <w:rPr>
          <w:rStyle w:val="apple-converted-space"/>
          <w:rFonts w:eastAsiaTheme="majorEastAsia"/>
          <w:b/>
          <w:i/>
          <w:color w:val="000000"/>
          <w:sz w:val="28"/>
          <w:szCs w:val="28"/>
        </w:rPr>
        <w:t> </w:t>
      </w:r>
      <w:r w:rsidRPr="00183E0B">
        <w:rPr>
          <w:b/>
          <w:bCs/>
          <w:i/>
          <w:color w:val="000000"/>
          <w:sz w:val="28"/>
          <w:szCs w:val="28"/>
        </w:rPr>
        <w:t>возможность научиться:</w:t>
      </w:r>
    </w:p>
    <w:p w:rsidR="00E80184" w:rsidRPr="00183E0B" w:rsidRDefault="00E80184" w:rsidP="00E80184">
      <w:pPr>
        <w:pStyle w:val="a6"/>
        <w:numPr>
          <w:ilvl w:val="0"/>
          <w:numId w:val="21"/>
        </w:numPr>
        <w:spacing w:before="0" w:beforeAutospacing="0" w:after="0" w:afterAutospacing="0" w:line="276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183E0B">
        <w:rPr>
          <w:i/>
          <w:color w:val="000000"/>
          <w:sz w:val="28"/>
          <w:szCs w:val="28"/>
        </w:rPr>
        <w:t>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E80184" w:rsidRPr="00183E0B" w:rsidRDefault="00E80184" w:rsidP="00E80184">
      <w:pPr>
        <w:pStyle w:val="a6"/>
        <w:numPr>
          <w:ilvl w:val="0"/>
          <w:numId w:val="21"/>
        </w:numPr>
        <w:spacing w:before="0" w:beforeAutospacing="0" w:after="0" w:afterAutospacing="0" w:line="276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183E0B">
        <w:rPr>
          <w:i/>
          <w:color w:val="000000"/>
          <w:sz w:val="28"/>
          <w:szCs w:val="28"/>
        </w:rPr>
        <w:t>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E80184" w:rsidRPr="00183E0B" w:rsidRDefault="00E80184" w:rsidP="00E80184">
      <w:pPr>
        <w:pStyle w:val="a6"/>
        <w:numPr>
          <w:ilvl w:val="0"/>
          <w:numId w:val="21"/>
        </w:numPr>
        <w:spacing w:before="0" w:beforeAutospacing="0" w:after="0" w:afterAutospacing="0" w:line="276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183E0B">
        <w:rPr>
          <w:i/>
          <w:color w:val="000000"/>
          <w:sz w:val="28"/>
          <w:szCs w:val="28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</w:t>
      </w:r>
    </w:p>
    <w:p w:rsidR="00E80184" w:rsidRPr="00183E0B" w:rsidRDefault="00E80184" w:rsidP="00E80184">
      <w:pPr>
        <w:pStyle w:val="a6"/>
        <w:numPr>
          <w:ilvl w:val="0"/>
          <w:numId w:val="21"/>
        </w:numPr>
        <w:spacing w:before="0" w:beforeAutospacing="0" w:after="0" w:afterAutospacing="0" w:line="276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183E0B">
        <w:rPr>
          <w:i/>
          <w:color w:val="000000"/>
          <w:sz w:val="28"/>
          <w:szCs w:val="28"/>
        </w:rPr>
        <w:t>моделировать новые формы, различные ситуации, путем трансформации известного; создавать новые образы природы, человека, фантастического существа средствами изобразительного искусства;</w:t>
      </w:r>
    </w:p>
    <w:p w:rsidR="00E80184" w:rsidRPr="00183E0B" w:rsidRDefault="00E80184" w:rsidP="00E80184">
      <w:pPr>
        <w:pStyle w:val="a6"/>
        <w:numPr>
          <w:ilvl w:val="0"/>
          <w:numId w:val="21"/>
        </w:numPr>
        <w:spacing w:before="0" w:beforeAutospacing="0" w:after="0" w:afterAutospacing="0" w:line="276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183E0B">
        <w:rPr>
          <w:i/>
          <w:color w:val="000000"/>
          <w:sz w:val="28"/>
          <w:szCs w:val="28"/>
        </w:rPr>
        <w:t>видеть, чувствовать и изображать красоту и разнообразие природы, человека, зданий, предметов;</w:t>
      </w:r>
    </w:p>
    <w:p w:rsidR="00E80184" w:rsidRPr="00183E0B" w:rsidRDefault="00E80184" w:rsidP="00E80184">
      <w:pPr>
        <w:pStyle w:val="a6"/>
        <w:numPr>
          <w:ilvl w:val="0"/>
          <w:numId w:val="21"/>
        </w:numPr>
        <w:spacing w:before="0" w:beforeAutospacing="0" w:after="0" w:afterAutospacing="0" w:line="276" w:lineRule="auto"/>
        <w:ind w:left="0" w:firstLine="0"/>
        <w:jc w:val="both"/>
        <w:rPr>
          <w:i/>
          <w:color w:val="000000"/>
          <w:sz w:val="28"/>
          <w:szCs w:val="28"/>
        </w:rPr>
      </w:pPr>
      <w:r w:rsidRPr="00183E0B">
        <w:rPr>
          <w:i/>
          <w:color w:val="000000"/>
          <w:sz w:val="28"/>
          <w:szCs w:val="28"/>
        </w:rPr>
        <w:t>изображать пейзажи, натюрморты, портреты, выражая к ним свое эмоциональное отношение.</w:t>
      </w:r>
    </w:p>
    <w:p w:rsidR="00E80184" w:rsidRPr="00183E0B" w:rsidRDefault="00E80184" w:rsidP="00E80184">
      <w:pPr>
        <w:pStyle w:val="21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E0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E80184" w:rsidRPr="00183E0B" w:rsidRDefault="00E80184" w:rsidP="00E80184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83E0B">
        <w:rPr>
          <w:rFonts w:ascii="Times New Roman" w:hAnsi="Times New Roman"/>
          <w:b/>
          <w:sz w:val="28"/>
          <w:szCs w:val="28"/>
        </w:rPr>
        <w:t>Искусство и ты.</w:t>
      </w:r>
    </w:p>
    <w:p w:rsidR="00E80184" w:rsidRPr="00183E0B" w:rsidRDefault="00E80184" w:rsidP="00E80184">
      <w:pPr>
        <w:pStyle w:val="10"/>
        <w:spacing w:line="276" w:lineRule="auto"/>
        <w:jc w:val="center"/>
        <w:rPr>
          <w:i/>
          <w:sz w:val="28"/>
          <w:szCs w:val="28"/>
          <w:lang w:val="ru-RU"/>
        </w:rPr>
      </w:pPr>
      <w:r w:rsidRPr="00183E0B">
        <w:rPr>
          <w:i/>
          <w:sz w:val="28"/>
          <w:szCs w:val="28"/>
          <w:lang w:val="ru-RU"/>
        </w:rPr>
        <w:t>Чем и как работает художник.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 xml:space="preserve">Три основные краски </w:t>
      </w:r>
      <w:proofErr w:type="gramStart"/>
      <w:r w:rsidRPr="00183E0B">
        <w:rPr>
          <w:sz w:val="28"/>
          <w:szCs w:val="28"/>
          <w:lang w:val="ru-RU"/>
        </w:rPr>
        <w:t>–к</w:t>
      </w:r>
      <w:proofErr w:type="gramEnd"/>
      <w:r w:rsidRPr="00183E0B">
        <w:rPr>
          <w:sz w:val="28"/>
          <w:szCs w:val="28"/>
          <w:lang w:val="ru-RU"/>
        </w:rPr>
        <w:t>расная, синяя, желтая. Пять красок — все богатство цвета и тона.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Пастель и цветные мелки, акварель, их выразительные возможности. Выразительные возможности аппликации.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Выразительные возможности графических материалов. Выразительность материалов для работы в объеме. Выразительные возможности бумаги. Для художника любой материал может стать выразительным (обобщение темы).</w:t>
      </w:r>
    </w:p>
    <w:p w:rsidR="00E80184" w:rsidRPr="00183E0B" w:rsidRDefault="00E80184" w:rsidP="00E80184">
      <w:pPr>
        <w:pStyle w:val="10"/>
        <w:spacing w:line="276" w:lineRule="auto"/>
        <w:jc w:val="center"/>
        <w:rPr>
          <w:i/>
          <w:sz w:val="28"/>
          <w:szCs w:val="28"/>
          <w:lang w:val="ru-RU"/>
        </w:rPr>
      </w:pPr>
      <w:r w:rsidRPr="00183E0B">
        <w:rPr>
          <w:i/>
          <w:sz w:val="28"/>
          <w:szCs w:val="28"/>
          <w:lang w:val="ru-RU"/>
        </w:rPr>
        <w:t>Реальность и фантазия.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 Братья-</w:t>
      </w:r>
      <w:r w:rsidRPr="00183E0B">
        <w:rPr>
          <w:sz w:val="28"/>
          <w:szCs w:val="28"/>
          <w:lang w:val="ru-RU"/>
        </w:rPr>
        <w:lastRenderedPageBreak/>
        <w:t>Мастера Изображения, украшения и Постройки всегда работают вместе (обобщение темы).</w:t>
      </w:r>
    </w:p>
    <w:p w:rsidR="00E80184" w:rsidRPr="00183E0B" w:rsidRDefault="00E80184" w:rsidP="00E80184">
      <w:pPr>
        <w:pStyle w:val="10"/>
        <w:spacing w:line="276" w:lineRule="auto"/>
        <w:jc w:val="center"/>
        <w:rPr>
          <w:i/>
          <w:sz w:val="28"/>
          <w:szCs w:val="28"/>
          <w:lang w:val="ru-RU"/>
        </w:rPr>
      </w:pPr>
      <w:r w:rsidRPr="00183E0B">
        <w:rPr>
          <w:i/>
          <w:sz w:val="28"/>
          <w:szCs w:val="28"/>
          <w:lang w:val="ru-RU"/>
        </w:rPr>
        <w:t>О чём говорит искусство.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Выражение характера изображаемых животных. Выражение характера человека в изображении: мужской образ. Выражение характера человека в изображении: женский образ. Образ человека и его характер, выраженный в объеме.  Изображение природы в различных состояниях. Выражение характера человека через украшение. Выражение намерений через украшение.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E80184" w:rsidRPr="00183E0B" w:rsidRDefault="00E80184" w:rsidP="00E80184">
      <w:pPr>
        <w:pStyle w:val="10"/>
        <w:spacing w:line="276" w:lineRule="auto"/>
        <w:jc w:val="center"/>
        <w:rPr>
          <w:i/>
          <w:sz w:val="28"/>
          <w:szCs w:val="28"/>
          <w:lang w:val="ru-RU"/>
        </w:rPr>
      </w:pPr>
      <w:r w:rsidRPr="00183E0B">
        <w:rPr>
          <w:i/>
          <w:sz w:val="28"/>
          <w:szCs w:val="28"/>
          <w:lang w:val="ru-RU"/>
        </w:rPr>
        <w:t>Как говорит искусство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Цвет как средство выражения. Теплые и холодные цвета. Борьба теплого и холодного. Цвет как средство выражения: тихие (глухие) и звонкие цвета. Линия как средство выражения: ритм линий. Линия как средство выражения: характер линий.</w:t>
      </w:r>
    </w:p>
    <w:p w:rsidR="00E80184" w:rsidRPr="00183E0B" w:rsidRDefault="00E80184" w:rsidP="00E80184">
      <w:pPr>
        <w:pStyle w:val="10"/>
        <w:spacing w:line="276" w:lineRule="auto"/>
        <w:jc w:val="both"/>
        <w:rPr>
          <w:sz w:val="28"/>
          <w:szCs w:val="28"/>
          <w:lang w:val="ru-RU"/>
        </w:rPr>
      </w:pPr>
      <w:r w:rsidRPr="00183E0B">
        <w:rPr>
          <w:sz w:val="28"/>
          <w:szCs w:val="28"/>
          <w:lang w:val="ru-RU"/>
        </w:rPr>
        <w:t>Ритм пятен как средство выражения. Пропорции выражают характер. Ритм линий и пятен, цвет, пропорции — средства выразительности. Обобщающий урок года.</w:t>
      </w:r>
    </w:p>
    <w:p w:rsidR="00E80184" w:rsidRPr="00183E0B" w:rsidRDefault="00E80184" w:rsidP="00E80184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183E0B">
        <w:rPr>
          <w:rFonts w:ascii="Times New Roman" w:hAnsi="Times New Roman"/>
          <w:b/>
          <w:sz w:val="28"/>
          <w:szCs w:val="28"/>
        </w:rPr>
        <w:br w:type="page"/>
      </w:r>
    </w:p>
    <w:p w:rsidR="00E80184" w:rsidRPr="00183E0B" w:rsidRDefault="00E80184" w:rsidP="00E80184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  <w:sectPr w:rsidR="00E80184" w:rsidRPr="00183E0B" w:rsidSect="000672E0">
          <w:footerReference w:type="default" r:id="rId8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E80184" w:rsidRPr="00183E0B" w:rsidRDefault="00E80184" w:rsidP="00E80184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E80184" w:rsidRPr="00183E0B" w:rsidRDefault="00E80184" w:rsidP="00E80184">
      <w:pPr>
        <w:pStyle w:val="a3"/>
        <w:autoSpaceDE w:val="0"/>
        <w:autoSpaceDN w:val="0"/>
        <w:adjustRightInd w:val="0"/>
        <w:spacing w:after="0"/>
        <w:ind w:left="927"/>
        <w:jc w:val="center"/>
        <w:rPr>
          <w:rFonts w:ascii="Times New Roman" w:hAnsi="Times New Roman"/>
          <w:b/>
          <w:sz w:val="28"/>
          <w:szCs w:val="28"/>
        </w:rPr>
      </w:pPr>
      <w:r w:rsidRPr="00183E0B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E80184" w:rsidRPr="00183E0B" w:rsidRDefault="00E80184" w:rsidP="00E80184">
      <w:pPr>
        <w:pStyle w:val="a3"/>
        <w:autoSpaceDE w:val="0"/>
        <w:autoSpaceDN w:val="0"/>
        <w:adjustRightInd w:val="0"/>
        <w:spacing w:after="0"/>
        <w:ind w:left="927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15594" w:type="dxa"/>
        <w:tblInd w:w="-318" w:type="dxa"/>
        <w:tblLayout w:type="fixed"/>
        <w:tblLook w:val="04A0"/>
      </w:tblPr>
      <w:tblGrid>
        <w:gridCol w:w="1702"/>
        <w:gridCol w:w="2410"/>
        <w:gridCol w:w="1984"/>
        <w:gridCol w:w="1843"/>
        <w:gridCol w:w="2268"/>
        <w:gridCol w:w="1559"/>
        <w:gridCol w:w="1843"/>
        <w:gridCol w:w="1985"/>
      </w:tblGrid>
      <w:tr w:rsidR="00E80184" w:rsidRPr="00183E0B" w:rsidTr="0020302E">
        <w:trPr>
          <w:trHeight w:val="294"/>
        </w:trPr>
        <w:tc>
          <w:tcPr>
            <w:tcW w:w="1702" w:type="dxa"/>
            <w:vMerge w:val="restart"/>
            <w:vAlign w:val="center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394" w:type="dxa"/>
            <w:gridSpan w:val="2"/>
            <w:vAlign w:val="center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5670" w:type="dxa"/>
            <w:gridSpan w:val="3"/>
            <w:vAlign w:val="center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183E0B">
              <w:rPr>
                <w:rFonts w:ascii="Times New Roman" w:hAnsi="Times New Roman"/>
                <w:b/>
                <w:sz w:val="28"/>
                <w:szCs w:val="28"/>
              </w:rPr>
              <w:t xml:space="preserve"> результаты</w:t>
            </w:r>
          </w:p>
        </w:tc>
        <w:tc>
          <w:tcPr>
            <w:tcW w:w="1843" w:type="dxa"/>
            <w:vMerge w:val="restart"/>
            <w:vAlign w:val="center"/>
          </w:tcPr>
          <w:p w:rsidR="00E80184" w:rsidRPr="00183E0B" w:rsidRDefault="00E80184" w:rsidP="0020302E">
            <w:pPr>
              <w:pStyle w:val="a6"/>
              <w:shd w:val="clear" w:color="auto" w:fill="FFFFFF"/>
              <w:ind w:hanging="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83E0B">
              <w:rPr>
                <w:b/>
                <w:bCs/>
                <w:color w:val="000000"/>
                <w:sz w:val="28"/>
                <w:szCs w:val="28"/>
              </w:rPr>
              <w:t>Личностные результаты</w:t>
            </w:r>
          </w:p>
        </w:tc>
        <w:tc>
          <w:tcPr>
            <w:tcW w:w="1985" w:type="dxa"/>
            <w:vMerge w:val="restart"/>
            <w:vAlign w:val="center"/>
          </w:tcPr>
          <w:p w:rsidR="00E80184" w:rsidRPr="00183E0B" w:rsidRDefault="00E80184" w:rsidP="0020302E">
            <w:pPr>
              <w:pStyle w:val="a6"/>
              <w:shd w:val="clear" w:color="auto" w:fill="FFFFFF"/>
              <w:ind w:left="-108" w:righ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183E0B">
              <w:rPr>
                <w:b/>
                <w:bCs/>
                <w:color w:val="000000"/>
                <w:sz w:val="28"/>
                <w:szCs w:val="28"/>
              </w:rPr>
              <w:t>Материально-технические и информационные средства</w:t>
            </w:r>
          </w:p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184" w:rsidRPr="00183E0B" w:rsidTr="0020302E">
        <w:trPr>
          <w:trHeight w:val="262"/>
        </w:trPr>
        <w:tc>
          <w:tcPr>
            <w:tcW w:w="1702" w:type="dxa"/>
            <w:vMerge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Ученик научится</w:t>
            </w:r>
          </w:p>
        </w:tc>
        <w:tc>
          <w:tcPr>
            <w:tcW w:w="1984" w:type="dxa"/>
            <w:vAlign w:val="center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Ученик  получит возможность научиться</w:t>
            </w:r>
          </w:p>
        </w:tc>
        <w:tc>
          <w:tcPr>
            <w:tcW w:w="1843" w:type="dxa"/>
            <w:vAlign w:val="center"/>
          </w:tcPr>
          <w:p w:rsidR="00E80184" w:rsidRPr="00183E0B" w:rsidRDefault="00E80184" w:rsidP="0020302E">
            <w:pPr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2268" w:type="dxa"/>
            <w:vAlign w:val="center"/>
          </w:tcPr>
          <w:p w:rsidR="00E80184" w:rsidRPr="00183E0B" w:rsidRDefault="00E80184" w:rsidP="0020302E">
            <w:pPr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1559" w:type="dxa"/>
            <w:vAlign w:val="center"/>
          </w:tcPr>
          <w:p w:rsidR="00E80184" w:rsidRPr="00183E0B" w:rsidRDefault="00E80184" w:rsidP="0020302E">
            <w:pPr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1843" w:type="dxa"/>
            <w:vMerge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184" w:rsidRPr="00183E0B" w:rsidTr="0020302E">
        <w:trPr>
          <w:trHeight w:val="277"/>
        </w:trPr>
        <w:tc>
          <w:tcPr>
            <w:tcW w:w="1702" w:type="dxa"/>
          </w:tcPr>
          <w:p w:rsidR="00E80184" w:rsidRPr="00183E0B" w:rsidRDefault="00E80184" w:rsidP="0020302E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1. Чем и как работает художник? (8 ч)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изображать разнообразные цветы на основе смешивания трех основных цветов;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изображать зимний лес, используя графические материалы;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создавать образ ночного города с помощью разнообразных неожиданных материалов</w:t>
            </w:r>
          </w:p>
        </w:tc>
        <w:tc>
          <w:tcPr>
            <w:tcW w:w="1984" w:type="dxa"/>
          </w:tcPr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работать с целым куском пластилина, создавать объемное изображение;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работать пастелью, мелками, акварелью;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получать новые цвета путем смешивания</w:t>
            </w:r>
          </w:p>
        </w:tc>
        <w:tc>
          <w:tcPr>
            <w:tcW w:w="1843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 xml:space="preserve">- применять правила и пользоваться инструкциями; 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-выбирать наиболее эффективные способы решения задач</w:t>
            </w:r>
          </w:p>
        </w:tc>
        <w:tc>
          <w:tcPr>
            <w:tcW w:w="2268" w:type="dxa"/>
          </w:tcPr>
          <w:p w:rsidR="00E80184" w:rsidRPr="00183E0B" w:rsidRDefault="00E80184" w:rsidP="002030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- формулировать собственное мнение и позицию;</w:t>
            </w:r>
          </w:p>
          <w:p w:rsidR="00E80184" w:rsidRPr="00183E0B" w:rsidRDefault="00E80184" w:rsidP="002030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-задавать вопросы.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организовывать своё рабочее место, учитывать выделенные учителем ориентиры действия</w:t>
            </w:r>
          </w:p>
        </w:tc>
        <w:tc>
          <w:tcPr>
            <w:tcW w:w="1843" w:type="dxa"/>
          </w:tcPr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</w:rPr>
              <w:t>- Формирование социальной роли ученика;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Формирование </w:t>
            </w:r>
            <w:proofErr w:type="gramStart"/>
            <w:r w:rsidRPr="00183E0B">
              <w:rPr>
                <w:rFonts w:ascii="Times New Roman" w:hAnsi="Times New Roman"/>
                <w:color w:val="000000"/>
                <w:sz w:val="28"/>
                <w:szCs w:val="28"/>
              </w:rPr>
              <w:t>положительного</w:t>
            </w:r>
            <w:proofErr w:type="gramEnd"/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</w:rPr>
              <w:t>отношения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</w:rPr>
              <w:t>к учению;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Учебник, презентации, наглядные пособия, аудиозаписи, видеоролики.</w:t>
            </w:r>
          </w:p>
        </w:tc>
      </w:tr>
      <w:tr w:rsidR="00E80184" w:rsidRPr="00183E0B" w:rsidTr="0020302E">
        <w:trPr>
          <w:trHeight w:val="277"/>
        </w:trPr>
        <w:tc>
          <w:tcPr>
            <w:tcW w:w="1702" w:type="dxa"/>
          </w:tcPr>
          <w:p w:rsidR="00E80184" w:rsidRPr="00183E0B" w:rsidRDefault="00E80184" w:rsidP="0020302E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t>2.Реальность и фантазия (7 ч)</w:t>
            </w:r>
          </w:p>
          <w:p w:rsidR="00E80184" w:rsidRPr="00183E0B" w:rsidRDefault="00E80184" w:rsidP="002030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передавать в изображении характер животного;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изображать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сказочных существ, работать с гуашью;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конструировать из бумаги формы подводного мира, работать в группе;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сравнивать природные формы с архитектурными постройками, создавать макеты фантастических зданий, фантастического города</w:t>
            </w:r>
          </w:p>
        </w:tc>
        <w:tc>
          <w:tcPr>
            <w:tcW w:w="1984" w:type="dxa"/>
          </w:tcPr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Style w:val="apple-converted-space"/>
                <w:rFonts w:ascii="Times New Roman" w:eastAsiaTheme="majorEastAsia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 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создавать с помощью графических материалов изображения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различных украшений в природе, работать тушью, пером, углем, мелом.</w:t>
            </w:r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преображать реальные формы </w:t>
            </w:r>
            <w:proofErr w:type="spellStart"/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вдекоративные</w:t>
            </w:r>
            <w:proofErr w:type="spellEnd"/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работать с графическими материалами;</w:t>
            </w:r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обсуждать творческие работы, оценивать собственную художественную деятельность.</w:t>
            </w:r>
          </w:p>
        </w:tc>
        <w:tc>
          <w:tcPr>
            <w:tcW w:w="1843" w:type="dxa"/>
          </w:tcPr>
          <w:p w:rsidR="00E80184" w:rsidRPr="00183E0B" w:rsidRDefault="00E80184" w:rsidP="002030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осуществлять поиск необходимой информации </w:t>
            </w: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с выделением существенных и несущественных признаков;</w:t>
            </w:r>
          </w:p>
          <w:p w:rsidR="00E80184" w:rsidRPr="00183E0B" w:rsidRDefault="00E80184" w:rsidP="002030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- проводить сравнение по заданным критериям.</w:t>
            </w:r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- задавать вопросы;</w:t>
            </w:r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 xml:space="preserve">- обращаться за помощью к </w:t>
            </w:r>
            <w:proofErr w:type="spellStart"/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тварищам</w:t>
            </w:r>
            <w:proofErr w:type="spellEnd"/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80184" w:rsidRPr="00183E0B" w:rsidRDefault="00E80184" w:rsidP="0020302E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учитывать выделенные учителем ориентиры действия в </w:t>
            </w: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новом учебном материале</w:t>
            </w:r>
          </w:p>
        </w:tc>
        <w:tc>
          <w:tcPr>
            <w:tcW w:w="1843" w:type="dxa"/>
          </w:tcPr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- Волевая </w:t>
            </w:r>
            <w:proofErr w:type="spellStart"/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саморегуляция</w:t>
            </w:r>
            <w:proofErr w:type="spellEnd"/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; 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контроль в форме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сличения способа действия и его результата с заданным эталоном</w:t>
            </w:r>
          </w:p>
        </w:tc>
        <w:tc>
          <w:tcPr>
            <w:tcW w:w="1985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Учебник, презентации, наглядные пособия, аудиозаписи, </w:t>
            </w: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видеоролики.</w:t>
            </w:r>
          </w:p>
        </w:tc>
      </w:tr>
      <w:tr w:rsidR="00E80184" w:rsidRPr="00183E0B" w:rsidTr="0020302E">
        <w:trPr>
          <w:trHeight w:val="1975"/>
        </w:trPr>
        <w:tc>
          <w:tcPr>
            <w:tcW w:w="1702" w:type="dxa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3.О чём говорит искусство? (11 ч)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0184" w:rsidRPr="00183E0B" w:rsidRDefault="00E80184" w:rsidP="0020302E">
            <w:pPr>
              <w:pStyle w:val="10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t xml:space="preserve">- </w:t>
            </w: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t>изображать живописными материалами контрастные состояния природы;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t xml:space="preserve">- Иметь представление: о </w:t>
            </w: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lastRenderedPageBreak/>
              <w:t>красоте внутренней и внешней;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t>- создавать живописными материалами выразительные контрастные образы;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t>- работать с пластилином;</w:t>
            </w:r>
          </w:p>
          <w:p w:rsidR="00E80184" w:rsidRPr="00183E0B" w:rsidRDefault="00E80184" w:rsidP="0020302E">
            <w:pPr>
              <w:pStyle w:val="1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- Иметь представление: о декоре, декоративно-прикладном искусстве.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- использовать цвет для передачи характера изображения</w:t>
            </w:r>
          </w:p>
        </w:tc>
        <w:tc>
          <w:tcPr>
            <w:tcW w:w="1984" w:type="dxa"/>
          </w:tcPr>
          <w:p w:rsidR="00E80184" w:rsidRPr="00183E0B" w:rsidRDefault="00E80184" w:rsidP="0020302E">
            <w:pPr>
              <w:pStyle w:val="10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b/>
                <w:sz w:val="28"/>
                <w:szCs w:val="28"/>
                <w:lang w:val="ru-RU"/>
              </w:rPr>
              <w:lastRenderedPageBreak/>
              <w:t xml:space="preserve">- </w:t>
            </w: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t>изображать животного с ярко выраженным характером;</w:t>
            </w:r>
          </w:p>
          <w:p w:rsidR="00E80184" w:rsidRPr="00183E0B" w:rsidRDefault="00E80184" w:rsidP="0020302E">
            <w:pPr>
              <w:pStyle w:val="10"/>
              <w:rPr>
                <w:rStyle w:val="apple-converted-space"/>
                <w:rFonts w:eastAsiaTheme="majorEastAsia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t xml:space="preserve">- Иметь представление: о способах </w:t>
            </w:r>
            <w:r w:rsidRPr="00183E0B">
              <w:rPr>
                <w:sz w:val="28"/>
                <w:szCs w:val="28"/>
                <w:shd w:val="clear" w:color="auto" w:fill="FFFFFF"/>
                <w:lang w:val="ru-RU"/>
              </w:rPr>
              <w:lastRenderedPageBreak/>
              <w:t>передачи характера в объемном изображении</w:t>
            </w:r>
            <w:proofErr w:type="gramStart"/>
            <w:r w:rsidRPr="00183E0B">
              <w:rPr>
                <w:rStyle w:val="apple-converted-space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83E0B">
              <w:rPr>
                <w:rStyle w:val="apple-converted-space"/>
                <w:rFonts w:eastAsiaTheme="majorEastAsia"/>
                <w:color w:val="000000"/>
                <w:sz w:val="28"/>
                <w:szCs w:val="28"/>
                <w:shd w:val="clear" w:color="auto" w:fill="FFFFFF"/>
                <w:lang w:val="ru-RU"/>
              </w:rPr>
              <w:t>;</w:t>
            </w:r>
            <w:proofErr w:type="gramEnd"/>
          </w:p>
          <w:p w:rsidR="00E80184" w:rsidRPr="00183E0B" w:rsidRDefault="00E80184" w:rsidP="0020302E">
            <w:pPr>
              <w:pStyle w:val="10"/>
              <w:rPr>
                <w:rStyle w:val="apple-converted-space"/>
                <w:rFonts w:eastAsiaTheme="majorEastAsia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E80184" w:rsidRPr="00183E0B" w:rsidRDefault="00E80184" w:rsidP="0020302E">
            <w:pPr>
              <w:pStyle w:val="10"/>
              <w:rPr>
                <w:b/>
                <w:sz w:val="28"/>
                <w:szCs w:val="28"/>
                <w:lang w:val="ru-RU"/>
              </w:rPr>
            </w:pPr>
            <w:r w:rsidRPr="00183E0B">
              <w:rPr>
                <w:rStyle w:val="apple-converted-space"/>
                <w:rFonts w:eastAsiaTheme="majorEastAsia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- </w:t>
            </w:r>
            <w:r w:rsidRPr="00183E0B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использовать цвет для передачи характера изображения</w:t>
            </w:r>
          </w:p>
        </w:tc>
        <w:tc>
          <w:tcPr>
            <w:tcW w:w="1843" w:type="dxa"/>
          </w:tcPr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lastRenderedPageBreak/>
              <w:t xml:space="preserve">осуществлять поиск необходимой информации </w:t>
            </w:r>
            <w:proofErr w:type="gramStart"/>
            <w:r w:rsidRPr="00183E0B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183E0B">
              <w:rPr>
                <w:sz w:val="28"/>
                <w:szCs w:val="28"/>
                <w:lang w:val="ru-RU"/>
              </w:rPr>
              <w:t xml:space="preserve"> дополнительной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</w:rPr>
            </w:pPr>
            <w:proofErr w:type="spellStart"/>
            <w:proofErr w:type="gramStart"/>
            <w:r w:rsidRPr="00183E0B">
              <w:rPr>
                <w:sz w:val="28"/>
                <w:szCs w:val="28"/>
              </w:rPr>
              <w:t>литературе</w:t>
            </w:r>
            <w:proofErr w:type="spellEnd"/>
            <w:proofErr w:type="gramEnd"/>
            <w:r w:rsidRPr="00183E0B">
              <w:rPr>
                <w:sz w:val="28"/>
                <w:szCs w:val="28"/>
              </w:rPr>
              <w:t xml:space="preserve"> и </w:t>
            </w:r>
            <w:proofErr w:type="spellStart"/>
            <w:r w:rsidRPr="00183E0B">
              <w:rPr>
                <w:sz w:val="28"/>
                <w:szCs w:val="28"/>
              </w:rPr>
              <w:lastRenderedPageBreak/>
              <w:t>иллюстрациях</w:t>
            </w:r>
            <w:proofErr w:type="spellEnd"/>
            <w:r w:rsidRPr="00183E0B">
              <w:rPr>
                <w:sz w:val="28"/>
                <w:szCs w:val="28"/>
              </w:rPr>
              <w:t>.</w:t>
            </w:r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Style w:val="c1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lastRenderedPageBreak/>
              <w:t xml:space="preserve">- контролировать действия 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t xml:space="preserve">партнёра; </w:t>
            </w:r>
          </w:p>
          <w:p w:rsidR="00E80184" w:rsidRPr="00183E0B" w:rsidRDefault="00E80184" w:rsidP="0020302E">
            <w:pPr>
              <w:pStyle w:val="10"/>
              <w:rPr>
                <w:rStyle w:val="c1"/>
                <w:rFonts w:eastAsiaTheme="majorEastAsia"/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t xml:space="preserve">- адекватно использовать речевые средства для </w:t>
            </w:r>
            <w:r w:rsidRPr="00183E0B">
              <w:rPr>
                <w:sz w:val="28"/>
                <w:szCs w:val="28"/>
                <w:lang w:val="ru-RU"/>
              </w:rPr>
              <w:lastRenderedPageBreak/>
              <w:t>решения коммуникативных задач</w:t>
            </w:r>
          </w:p>
        </w:tc>
        <w:tc>
          <w:tcPr>
            <w:tcW w:w="1559" w:type="dxa"/>
          </w:tcPr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lastRenderedPageBreak/>
              <w:t xml:space="preserve">- принимать и удерживать учебную задачу; 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t xml:space="preserve">- учитывать </w:t>
            </w:r>
            <w:r w:rsidRPr="00183E0B">
              <w:rPr>
                <w:sz w:val="28"/>
                <w:szCs w:val="28"/>
                <w:lang w:val="ru-RU"/>
              </w:rPr>
              <w:lastRenderedPageBreak/>
              <w:t>выделенные учителем ориентиры действия.</w:t>
            </w:r>
          </w:p>
          <w:p w:rsidR="00E80184" w:rsidRPr="00183E0B" w:rsidRDefault="00E80184" w:rsidP="0020302E">
            <w:pPr>
              <w:spacing w:before="100" w:beforeAutospacing="1" w:after="100" w:afterAutospacing="1"/>
              <w:rPr>
                <w:rStyle w:val="c1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проявлять наблюдательность и фантазию; 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- анализировать выполненны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е работы;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183E0B">
              <w:rPr>
                <w:rStyle w:val="apple-converted-space"/>
                <w:rFonts w:ascii="Times New Roman" w:eastAsiaTheme="majorEastAsia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проявлять эстетические потребности;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</w:p>
        </w:tc>
        <w:tc>
          <w:tcPr>
            <w:tcW w:w="1985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Учебник, презентации, наглядные пособия, аудиозаписи, видеоролики.</w:t>
            </w:r>
          </w:p>
        </w:tc>
      </w:tr>
      <w:tr w:rsidR="00E80184" w:rsidRPr="00183E0B" w:rsidTr="0020302E">
        <w:trPr>
          <w:trHeight w:val="277"/>
        </w:trPr>
        <w:tc>
          <w:tcPr>
            <w:tcW w:w="1702" w:type="dxa"/>
          </w:tcPr>
          <w:p w:rsidR="00E80184" w:rsidRPr="00183E0B" w:rsidRDefault="00E80184" w:rsidP="002030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4.Как говорит искусство? (8 ч)</w:t>
            </w:r>
          </w:p>
        </w:tc>
        <w:tc>
          <w:tcPr>
            <w:tcW w:w="2410" w:type="dxa"/>
          </w:tcPr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составлять теплые и холодные цветовые гаммы;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Иметь представление: о ритме как выразительном средстве изображения;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- работать с пастелью и восковыми мелками;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изображать ветки деревьев с определенным характером;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обсуждать творческие работы, оценивать собственную художественную деятельность</w:t>
            </w:r>
          </w:p>
        </w:tc>
        <w:tc>
          <w:tcPr>
            <w:tcW w:w="1984" w:type="dxa"/>
          </w:tcPr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изображать борьбу тихого и звонкого цветов;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183E0B">
              <w:rPr>
                <w:rStyle w:val="apple-converted-space"/>
                <w:rFonts w:ascii="Times New Roman" w:eastAsiaTheme="majorEastAsia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создавать выразительные образы животных или птиц;</w:t>
            </w:r>
          </w:p>
          <w:p w:rsidR="00E80184" w:rsidRPr="00183E0B" w:rsidRDefault="00E80184" w:rsidP="002030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183E0B">
              <w:rPr>
                <w:rStyle w:val="apple-converted-space"/>
                <w:rFonts w:ascii="Times New Roman" w:eastAsiaTheme="majorEastAsia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работать с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разными материалами.</w:t>
            </w:r>
          </w:p>
        </w:tc>
        <w:tc>
          <w:tcPr>
            <w:tcW w:w="1843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Осуществлять для решения учебных задач операции анализа, синтеза, сравнения, классификац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ии, устанавливать причинно-следственные связи, делать обобщения, выводы.</w:t>
            </w:r>
          </w:p>
        </w:tc>
        <w:tc>
          <w:tcPr>
            <w:tcW w:w="2268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- задавать вопросы;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- обращаться за помощью;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t>- формулировать свои затруднения.</w:t>
            </w:r>
          </w:p>
        </w:tc>
        <w:tc>
          <w:tcPr>
            <w:tcW w:w="1559" w:type="dxa"/>
          </w:tcPr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t>- учитывать выделенные учителем ориентиры действия;</w:t>
            </w:r>
          </w:p>
          <w:p w:rsidR="00E80184" w:rsidRPr="00183E0B" w:rsidRDefault="00E80184" w:rsidP="0020302E">
            <w:pPr>
              <w:pStyle w:val="10"/>
              <w:rPr>
                <w:sz w:val="28"/>
                <w:szCs w:val="28"/>
                <w:lang w:val="ru-RU"/>
              </w:rPr>
            </w:pPr>
            <w:r w:rsidRPr="00183E0B">
              <w:rPr>
                <w:sz w:val="28"/>
                <w:szCs w:val="28"/>
                <w:lang w:val="ru-RU"/>
              </w:rPr>
              <w:t xml:space="preserve">- ставить учебную задачу на основе </w:t>
            </w:r>
            <w:r w:rsidRPr="00183E0B">
              <w:rPr>
                <w:sz w:val="28"/>
                <w:szCs w:val="28"/>
                <w:lang w:val="ru-RU"/>
              </w:rPr>
              <w:lastRenderedPageBreak/>
              <w:t>соотнесения того, что уже известно и усвоено учащимися, и того, что ещё неизвестно.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обсуждать и анализировать выполненные творческие работы;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проявлять эстетические потребности;</w:t>
            </w:r>
          </w:p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- </w:t>
            </w:r>
            <w:proofErr w:type="spellStart"/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Волеваясаморегуляция</w:t>
            </w:r>
            <w:proofErr w:type="spellEnd"/>
            <w:r w:rsidRPr="00183E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985" w:type="dxa"/>
          </w:tcPr>
          <w:p w:rsidR="00E80184" w:rsidRPr="00183E0B" w:rsidRDefault="00E80184" w:rsidP="0020302E">
            <w:pPr>
              <w:rPr>
                <w:rFonts w:ascii="Times New Roman" w:hAnsi="Times New Roman"/>
                <w:sz w:val="28"/>
                <w:szCs w:val="28"/>
              </w:rPr>
            </w:pPr>
            <w:r w:rsidRPr="00183E0B">
              <w:rPr>
                <w:rFonts w:ascii="Times New Roman" w:hAnsi="Times New Roman"/>
                <w:sz w:val="28"/>
                <w:szCs w:val="28"/>
              </w:rPr>
              <w:lastRenderedPageBreak/>
              <w:t>Учебник, презентации, наглядные пособия, аудиозаписи, видеоролики.</w:t>
            </w:r>
          </w:p>
        </w:tc>
      </w:tr>
    </w:tbl>
    <w:p w:rsidR="00E80184" w:rsidRPr="00183E0B" w:rsidRDefault="00E80184" w:rsidP="00E80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E80184" w:rsidRPr="00183E0B" w:rsidRDefault="00E80184" w:rsidP="00E80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E80184" w:rsidRPr="00183E0B" w:rsidRDefault="00E80184" w:rsidP="00E80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BF6395" w:rsidRPr="00183E0B" w:rsidRDefault="00BF6395" w:rsidP="00BF639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Календарно-тематическое планирование</w:t>
      </w:r>
    </w:p>
    <w:p w:rsidR="00BF6395" w:rsidRPr="00183E0B" w:rsidRDefault="00BF6395" w:rsidP="00BF6395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17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5"/>
        <w:gridCol w:w="10510"/>
      </w:tblGrid>
      <w:tr w:rsidR="00BF6395" w:rsidRPr="00183E0B" w:rsidTr="00BF6395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Дата.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Название раздела</w:t>
            </w:r>
          </w:p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Тема урока</w:t>
            </w:r>
          </w:p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и чем работает художник? (8 ч.)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pStyle w:val="a3"/>
              <w:spacing w:after="0" w:line="240" w:lineRule="auto"/>
              <w:ind w:left="1440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Три основных цвета — желтый, красный, синий.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Белая и черная краски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Пастель и цветные мелки, акварель, их выразительные возможности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Выразительные возможности аппликации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Выразительные возможности графических материалов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Выразительность материалов для работы в объеме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Выразительные возможности бумаги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Неожиданные материалы (обобщение темы)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Реальность и фантазия (7 ч.)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и реальность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и фантазия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Украшение и реальность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Украшение и фантазия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Постройка и реальность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Постройка и фантазия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Братья-Мастера Изображения, Украшения и Постройки   всегда   работают вместе (обобщение темы)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 чем говорит искусство? (11 ч.)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природы в различных состояниях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природы в различных состояниях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характера животных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характера человека: женский образ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Изображение характера человека: мужской образ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Образ человека в скульптуре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Человек и его украшения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 чем говорят украшения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 чем говорят украшения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Образ здания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 изображении, украшении и постройке человек выражает свои чувства, мысли, настроение, свое отношение к миру (обобщение темы)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говорит искусство? (8ч.)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Теплые и холодные цвета.   Борьба   теплого и холодного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Тихие и звонкие цвета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ритм линий? Характер линий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Промежуточная аттестация. Творческая работа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Ритм пятен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Пропорции   выражают характер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Ритм линий и пятен, цвет, пропорции — средства выразительности</w:t>
            </w:r>
          </w:p>
        </w:tc>
      </w:tr>
      <w:tr w:rsidR="00BF6395" w:rsidRPr="00183E0B" w:rsidTr="00BF639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95" w:rsidRPr="00183E0B" w:rsidRDefault="00BF6395" w:rsidP="00BF6395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8"/>
                <w:szCs w:val="28"/>
                <w:lang w:eastAsia="ru-RU"/>
              </w:rPr>
            </w:pPr>
            <w:r w:rsidRPr="00183E0B">
              <w:rPr>
                <w:rFonts w:ascii="Times New Roman" w:eastAsia="Times New Roman" w:hAnsi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Обобщающий урок года</w:t>
            </w:r>
          </w:p>
        </w:tc>
      </w:tr>
    </w:tbl>
    <w:p w:rsidR="00BF6395" w:rsidRPr="00183E0B" w:rsidRDefault="00BF6395" w:rsidP="00BF6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BF6395" w:rsidRPr="00183E0B" w:rsidRDefault="00BF6395" w:rsidP="00BF639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Материально-техническое содержание процесса обучения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В материально-техническое оснащение кабинета по предмету изобразительное искусство входят: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- учебник изобразительного искусства;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- доска;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- интернет-ресурсы;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мультимедийное</w:t>
      </w:r>
      <w:proofErr w:type="spellEnd"/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оборудование</w:t>
      </w:r>
      <w:r w:rsidRPr="00183E0B">
        <w:rPr>
          <w:rFonts w:ascii="Times New Roman" w:eastAsia="Times New Roman" w:hAnsi="Times New Roman"/>
          <w:color w:val="484C51"/>
          <w:sz w:val="28"/>
          <w:szCs w:val="28"/>
          <w:bdr w:val="none" w:sz="0" w:space="0" w:color="auto" w:frame="1"/>
          <w:lang w:eastAsia="ru-RU"/>
        </w:rPr>
        <w:t>;</w:t>
      </w:r>
    </w:p>
    <w:p w:rsidR="00BF6395" w:rsidRPr="00183E0B" w:rsidRDefault="00BF6395" w:rsidP="00BF6395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183E0B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- краски, кисти, альбом.</w:t>
      </w:r>
    </w:p>
    <w:p w:rsidR="00E80184" w:rsidRDefault="00BF6395" w:rsidP="00BF63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83E0B">
        <w:rPr>
          <w:rFonts w:eastAsia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E80184" w:rsidRDefault="00E80184" w:rsidP="00E80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E80184" w:rsidRDefault="00E80184" w:rsidP="00E80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E80184" w:rsidRDefault="00E80184" w:rsidP="00E80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E80184" w:rsidRPr="00C625BD" w:rsidRDefault="00E80184" w:rsidP="00E80184">
      <w:pPr>
        <w:pStyle w:val="a3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F01296" w:rsidRDefault="00F01296" w:rsidP="00F01296">
      <w:pPr>
        <w:jc w:val="right"/>
        <w:rPr>
          <w:i/>
          <w:sz w:val="24"/>
          <w:szCs w:val="24"/>
        </w:rPr>
      </w:pPr>
    </w:p>
    <w:p w:rsidR="00F01296" w:rsidRDefault="00F01296" w:rsidP="00FF5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10AC" w:rsidRDefault="00F01296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01296">
        <w:rPr>
          <w:rFonts w:ascii="Times New Roman" w:hAnsi="Times New Roman"/>
          <w:sz w:val="28"/>
          <w:szCs w:val="28"/>
        </w:rPr>
        <w:t xml:space="preserve">                       </w:t>
      </w:r>
      <w:r w:rsidR="004607BF">
        <w:rPr>
          <w:rFonts w:ascii="Times New Roman" w:hAnsi="Times New Roman"/>
          <w:sz w:val="28"/>
          <w:szCs w:val="28"/>
        </w:rPr>
        <w:t xml:space="preserve">     </w:t>
      </w: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A12E7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4607BF">
        <w:rPr>
          <w:rFonts w:ascii="Times New Roman" w:hAnsi="Times New Roman"/>
          <w:sz w:val="28"/>
          <w:szCs w:val="28"/>
        </w:rPr>
        <w:t xml:space="preserve">       </w:t>
      </w:r>
      <w:r w:rsidR="00F01296" w:rsidRPr="00F01296">
        <w:rPr>
          <w:rFonts w:ascii="Times New Roman" w:hAnsi="Times New Roman"/>
          <w:sz w:val="28"/>
          <w:szCs w:val="28"/>
        </w:rPr>
        <w:t xml:space="preserve">   </w:t>
      </w:r>
    </w:p>
    <w:p w:rsidR="009A12E7" w:rsidRDefault="009A12E7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15279D" w:rsidRDefault="009A12E7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FF5E7D" w:rsidRDefault="00FF5E7D" w:rsidP="00FF5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sectPr w:rsidR="00FF5E7D" w:rsidSect="00B878A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E93" w:rsidRDefault="00A90E93" w:rsidP="00A90E93">
      <w:pPr>
        <w:spacing w:after="0" w:line="240" w:lineRule="auto"/>
      </w:pPr>
      <w:r>
        <w:separator/>
      </w:r>
    </w:p>
  </w:endnote>
  <w:endnote w:type="continuationSeparator" w:id="0">
    <w:p w:rsidR="00A90E93" w:rsidRDefault="00A90E93" w:rsidP="00A9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55442"/>
      <w:docPartObj>
        <w:docPartGallery w:val="Page Numbers (Bottom of Page)"/>
        <w:docPartUnique/>
      </w:docPartObj>
    </w:sdtPr>
    <w:sdtContent>
      <w:p w:rsidR="000672E0" w:rsidRDefault="00A90E93">
        <w:pPr>
          <w:pStyle w:val="af"/>
          <w:jc w:val="right"/>
        </w:pPr>
        <w:r>
          <w:fldChar w:fldCharType="begin"/>
        </w:r>
        <w:r w:rsidR="00BF6395">
          <w:instrText>PAGE   \* MERGEFORMAT</w:instrText>
        </w:r>
        <w:r>
          <w:fldChar w:fldCharType="separate"/>
        </w:r>
        <w:r w:rsidR="00183E0B">
          <w:rPr>
            <w:noProof/>
          </w:rPr>
          <w:t>2</w:t>
        </w:r>
        <w:r>
          <w:fldChar w:fldCharType="end"/>
        </w:r>
      </w:p>
    </w:sdtContent>
  </w:sdt>
  <w:p w:rsidR="000672E0" w:rsidRDefault="00183E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E93" w:rsidRDefault="00A90E93" w:rsidP="00A90E93">
      <w:pPr>
        <w:spacing w:after="0" w:line="240" w:lineRule="auto"/>
      </w:pPr>
      <w:r>
        <w:separator/>
      </w:r>
    </w:p>
  </w:footnote>
  <w:footnote w:type="continuationSeparator" w:id="0">
    <w:p w:rsidR="00A90E93" w:rsidRDefault="00A90E93" w:rsidP="00A90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704F"/>
    <w:multiLevelType w:val="hybridMultilevel"/>
    <w:tmpl w:val="353A6A5E"/>
    <w:lvl w:ilvl="0" w:tplc="A086A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66438A"/>
    <w:multiLevelType w:val="hybridMultilevel"/>
    <w:tmpl w:val="77E297FE"/>
    <w:lvl w:ilvl="0" w:tplc="706E8810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47253"/>
    <w:multiLevelType w:val="hybridMultilevel"/>
    <w:tmpl w:val="4DA63DA0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B7720"/>
    <w:multiLevelType w:val="hybridMultilevel"/>
    <w:tmpl w:val="9964089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5743F"/>
    <w:multiLevelType w:val="hybridMultilevel"/>
    <w:tmpl w:val="84FE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C520F"/>
    <w:multiLevelType w:val="hybridMultilevel"/>
    <w:tmpl w:val="71CC20E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7629EA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  <w:sz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528A4"/>
    <w:multiLevelType w:val="hybridMultilevel"/>
    <w:tmpl w:val="F8208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177DF5"/>
    <w:multiLevelType w:val="hybridMultilevel"/>
    <w:tmpl w:val="D286D41A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F6669"/>
    <w:multiLevelType w:val="hybridMultilevel"/>
    <w:tmpl w:val="12943446"/>
    <w:lvl w:ilvl="0" w:tplc="706E8810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01788"/>
    <w:multiLevelType w:val="hybridMultilevel"/>
    <w:tmpl w:val="C602F26A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475DE"/>
    <w:multiLevelType w:val="multilevel"/>
    <w:tmpl w:val="27C6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C3154D"/>
    <w:multiLevelType w:val="hybridMultilevel"/>
    <w:tmpl w:val="D07E228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D28A6"/>
    <w:multiLevelType w:val="hybridMultilevel"/>
    <w:tmpl w:val="1FDA3DF8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BFC7DE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CC2894"/>
    <w:multiLevelType w:val="hybridMultilevel"/>
    <w:tmpl w:val="D3FE50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C7E9C"/>
    <w:multiLevelType w:val="hybridMultilevel"/>
    <w:tmpl w:val="FEA82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43A63"/>
    <w:multiLevelType w:val="hybridMultilevel"/>
    <w:tmpl w:val="335012F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5932DF"/>
    <w:multiLevelType w:val="hybridMultilevel"/>
    <w:tmpl w:val="9100576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B1674"/>
    <w:multiLevelType w:val="hybridMultilevel"/>
    <w:tmpl w:val="4C7A50DE"/>
    <w:lvl w:ilvl="0" w:tplc="9D7629E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>
    <w:nsid w:val="6A7B2D6B"/>
    <w:multiLevelType w:val="hybridMultilevel"/>
    <w:tmpl w:val="3FE6DF9C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154AC2"/>
    <w:multiLevelType w:val="hybridMultilevel"/>
    <w:tmpl w:val="606C7E2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40ABE"/>
    <w:multiLevelType w:val="multilevel"/>
    <w:tmpl w:val="B1DA9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F804D4"/>
    <w:multiLevelType w:val="hybridMultilevel"/>
    <w:tmpl w:val="DEFCF2AC"/>
    <w:lvl w:ilvl="0" w:tplc="9D82FD4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76586FB8"/>
    <w:multiLevelType w:val="hybridMultilevel"/>
    <w:tmpl w:val="63063A80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82FD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AA72CE"/>
    <w:multiLevelType w:val="hybridMultilevel"/>
    <w:tmpl w:val="3B78C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3"/>
  </w:num>
  <w:num w:numId="5">
    <w:abstractNumId w:val="11"/>
  </w:num>
  <w:num w:numId="6">
    <w:abstractNumId w:val="19"/>
  </w:num>
  <w:num w:numId="7">
    <w:abstractNumId w:val="13"/>
  </w:num>
  <w:num w:numId="8">
    <w:abstractNumId w:val="16"/>
  </w:num>
  <w:num w:numId="9">
    <w:abstractNumId w:val="23"/>
  </w:num>
  <w:num w:numId="10">
    <w:abstractNumId w:val="4"/>
  </w:num>
  <w:num w:numId="11">
    <w:abstractNumId w:val="14"/>
  </w:num>
  <w:num w:numId="12">
    <w:abstractNumId w:val="6"/>
  </w:num>
  <w:num w:numId="13">
    <w:abstractNumId w:val="0"/>
  </w:num>
  <w:num w:numId="14">
    <w:abstractNumId w:val="9"/>
  </w:num>
  <w:num w:numId="15">
    <w:abstractNumId w:val="12"/>
  </w:num>
  <w:num w:numId="16">
    <w:abstractNumId w:val="22"/>
  </w:num>
  <w:num w:numId="17">
    <w:abstractNumId w:val="18"/>
  </w:num>
  <w:num w:numId="18">
    <w:abstractNumId w:val="20"/>
  </w:num>
  <w:num w:numId="19">
    <w:abstractNumId w:val="21"/>
  </w:num>
  <w:num w:numId="20">
    <w:abstractNumId w:val="2"/>
  </w:num>
  <w:num w:numId="21">
    <w:abstractNumId w:val="7"/>
  </w:num>
  <w:num w:numId="22">
    <w:abstractNumId w:val="10"/>
  </w:num>
  <w:num w:numId="23">
    <w:abstractNumId w:val="1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E7D"/>
    <w:rsid w:val="0015279D"/>
    <w:rsid w:val="0017467D"/>
    <w:rsid w:val="00183E0B"/>
    <w:rsid w:val="002C5262"/>
    <w:rsid w:val="0032221D"/>
    <w:rsid w:val="004607BF"/>
    <w:rsid w:val="0086671B"/>
    <w:rsid w:val="009A12E7"/>
    <w:rsid w:val="009E4B60"/>
    <w:rsid w:val="009E5864"/>
    <w:rsid w:val="00A10D7B"/>
    <w:rsid w:val="00A633A5"/>
    <w:rsid w:val="00A90E93"/>
    <w:rsid w:val="00AA49D8"/>
    <w:rsid w:val="00AE37A6"/>
    <w:rsid w:val="00B847D9"/>
    <w:rsid w:val="00B878A0"/>
    <w:rsid w:val="00BF6395"/>
    <w:rsid w:val="00C110AC"/>
    <w:rsid w:val="00E80184"/>
    <w:rsid w:val="00EC60EE"/>
    <w:rsid w:val="00F01296"/>
    <w:rsid w:val="00F235FA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E7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FF5E7D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E7D"/>
    <w:rPr>
      <w:rFonts w:ascii="Cambria" w:eastAsia="Times New Roman" w:hAnsi="Cambria" w:cs="Times New Roman"/>
      <w:color w:val="243F60"/>
      <w:sz w:val="24"/>
      <w:szCs w:val="24"/>
    </w:rPr>
  </w:style>
  <w:style w:type="paragraph" w:styleId="a3">
    <w:name w:val="List Paragraph"/>
    <w:basedOn w:val="a"/>
    <w:uiPriority w:val="34"/>
    <w:qFormat/>
    <w:rsid w:val="00FF5E7D"/>
    <w:pPr>
      <w:spacing w:after="200" w:line="276" w:lineRule="auto"/>
      <w:ind w:left="720"/>
      <w:contextualSpacing/>
    </w:pPr>
  </w:style>
  <w:style w:type="paragraph" w:customStyle="1" w:styleId="ParagraphStyle">
    <w:name w:val="Paragraph Style"/>
    <w:rsid w:val="00FF5E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А ОСН ТЕКСТ Знак"/>
    <w:link w:val="a5"/>
    <w:locked/>
    <w:rsid w:val="00FF5E7D"/>
    <w:rPr>
      <w:rFonts w:ascii="Arial Unicode MS" w:eastAsia="Arial Unicode MS" w:hAnsi="Arial Unicode MS" w:cs="Arial Unicode MS"/>
      <w:caps/>
      <w:color w:val="000000"/>
      <w:kern w:val="2"/>
      <w:sz w:val="28"/>
      <w:szCs w:val="28"/>
    </w:rPr>
  </w:style>
  <w:style w:type="paragraph" w:customStyle="1" w:styleId="a5">
    <w:name w:val="А ОСН ТЕКСТ"/>
    <w:basedOn w:val="a"/>
    <w:link w:val="a4"/>
    <w:rsid w:val="00FF5E7D"/>
    <w:pPr>
      <w:spacing w:after="0" w:line="360" w:lineRule="auto"/>
      <w:ind w:firstLine="454"/>
      <w:jc w:val="both"/>
    </w:pPr>
    <w:rPr>
      <w:rFonts w:ascii="Arial Unicode MS" w:eastAsia="Arial Unicode MS" w:hAnsi="Arial Unicode MS" w:cs="Arial Unicode MS"/>
      <w:caps/>
      <w:color w:val="000000"/>
      <w:kern w:val="2"/>
      <w:sz w:val="28"/>
      <w:szCs w:val="28"/>
    </w:rPr>
  </w:style>
  <w:style w:type="character" w:customStyle="1" w:styleId="podzag1">
    <w:name w:val="podzag_1 Знак"/>
    <w:basedOn w:val="a0"/>
    <w:link w:val="podzag10"/>
    <w:locked/>
    <w:rsid w:val="00FF5E7D"/>
    <w:rPr>
      <w:rFonts w:ascii="Arial" w:hAnsi="Arial" w:cs="Arial"/>
      <w:b/>
      <w:bCs/>
      <w:sz w:val="26"/>
      <w:szCs w:val="26"/>
    </w:rPr>
  </w:style>
  <w:style w:type="paragraph" w:customStyle="1" w:styleId="podzag10">
    <w:name w:val="podzag_1"/>
    <w:basedOn w:val="a"/>
    <w:link w:val="podzag1"/>
    <w:rsid w:val="00FF5E7D"/>
    <w:pPr>
      <w:spacing w:before="100" w:beforeAutospacing="1" w:after="100" w:afterAutospacing="1" w:line="240" w:lineRule="auto"/>
      <w:jc w:val="center"/>
    </w:pPr>
    <w:rPr>
      <w:rFonts w:ascii="Arial" w:eastAsiaTheme="minorHAnsi" w:hAnsi="Arial" w:cs="Arial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322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rsid w:val="0032221D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paragraph" w:customStyle="1" w:styleId="1">
    <w:name w:val="Основной текст1"/>
    <w:basedOn w:val="a"/>
    <w:rsid w:val="0032221D"/>
    <w:pPr>
      <w:shd w:val="clear" w:color="auto" w:fill="FFFFFF"/>
      <w:spacing w:after="0" w:line="317" w:lineRule="exact"/>
    </w:pPr>
    <w:rPr>
      <w:sz w:val="27"/>
      <w:szCs w:val="27"/>
      <w:lang w:eastAsia="ru-RU"/>
    </w:rPr>
  </w:style>
  <w:style w:type="paragraph" w:customStyle="1" w:styleId="a7">
    <w:name w:val="Базовый"/>
    <w:uiPriority w:val="99"/>
    <w:rsid w:val="0032221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012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47D9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E801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basedOn w:val="a"/>
    <w:link w:val="ad"/>
    <w:uiPriority w:val="1"/>
    <w:qFormat/>
    <w:rsid w:val="00E80184"/>
    <w:pPr>
      <w:suppressAutoHyphens/>
      <w:spacing w:after="0" w:line="240" w:lineRule="auto"/>
    </w:pPr>
    <w:rPr>
      <w:rFonts w:cs="Calibri"/>
      <w:lang w:eastAsia="ar-SA"/>
    </w:rPr>
  </w:style>
  <w:style w:type="character" w:customStyle="1" w:styleId="ad">
    <w:name w:val="Без интервала Знак"/>
    <w:basedOn w:val="a0"/>
    <w:link w:val="ac"/>
    <w:uiPriority w:val="1"/>
    <w:rsid w:val="00E80184"/>
    <w:rPr>
      <w:rFonts w:ascii="Calibri" w:eastAsia="Calibri" w:hAnsi="Calibri" w:cs="Calibri"/>
      <w:lang w:eastAsia="ar-SA"/>
    </w:rPr>
  </w:style>
  <w:style w:type="paragraph" w:customStyle="1" w:styleId="10">
    <w:name w:val="Без интервала1"/>
    <w:basedOn w:val="a"/>
    <w:qFormat/>
    <w:rsid w:val="00E80184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_"/>
    <w:basedOn w:val="a0"/>
    <w:link w:val="2"/>
    <w:locked/>
    <w:rsid w:val="00E80184"/>
    <w:rPr>
      <w:rFonts w:ascii="Trebuchet MS" w:eastAsia="Times New Roman" w:hAnsi="Trebuchet MS" w:cs="Trebuchet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e"/>
    <w:rsid w:val="00E80184"/>
    <w:pPr>
      <w:shd w:val="clear" w:color="auto" w:fill="FFFFFF"/>
      <w:spacing w:before="240" w:after="60" w:line="211" w:lineRule="exact"/>
      <w:jc w:val="both"/>
    </w:pPr>
    <w:rPr>
      <w:rFonts w:ascii="Trebuchet MS" w:eastAsia="Times New Roman" w:hAnsi="Trebuchet MS" w:cs="Trebuchet MS"/>
      <w:sz w:val="20"/>
      <w:szCs w:val="20"/>
    </w:rPr>
  </w:style>
  <w:style w:type="character" w:customStyle="1" w:styleId="apple-converted-space">
    <w:name w:val="apple-converted-space"/>
    <w:basedOn w:val="a0"/>
    <w:rsid w:val="00E80184"/>
  </w:style>
  <w:style w:type="character" w:customStyle="1" w:styleId="20">
    <w:name w:val="Заголовок №2_"/>
    <w:link w:val="21"/>
    <w:locked/>
    <w:rsid w:val="00E80184"/>
    <w:rPr>
      <w:rFonts w:ascii="Microsoft Sans Serif" w:eastAsia="Times New Roman" w:hAnsi="Microsoft Sans Serif" w:cs="Microsoft Sans Serif"/>
      <w:spacing w:val="10"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E80184"/>
    <w:pPr>
      <w:widowControl w:val="0"/>
      <w:shd w:val="clear" w:color="auto" w:fill="FFFFFF"/>
      <w:spacing w:before="720" w:after="240" w:line="240" w:lineRule="atLeast"/>
      <w:outlineLvl w:val="1"/>
    </w:pPr>
    <w:rPr>
      <w:rFonts w:ascii="Microsoft Sans Serif" w:eastAsia="Times New Roman" w:hAnsi="Microsoft Sans Serif" w:cs="Microsoft Sans Serif"/>
      <w:spacing w:val="10"/>
      <w:sz w:val="27"/>
      <w:szCs w:val="27"/>
    </w:rPr>
  </w:style>
  <w:style w:type="character" w:customStyle="1" w:styleId="c1">
    <w:name w:val="c1"/>
    <w:basedOn w:val="a0"/>
    <w:rsid w:val="00E80184"/>
  </w:style>
  <w:style w:type="paragraph" w:customStyle="1" w:styleId="c19">
    <w:name w:val="c19"/>
    <w:basedOn w:val="a"/>
    <w:rsid w:val="00E801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8018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E8018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lg.kubashev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20</Pages>
  <Words>4869</Words>
  <Characters>27754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Жуков</dc:creator>
  <cp:keywords/>
  <dc:description/>
  <cp:lastModifiedBy>admin</cp:lastModifiedBy>
  <cp:revision>15</cp:revision>
  <cp:lastPrinted>2023-02-16T12:25:00Z</cp:lastPrinted>
  <dcterms:created xsi:type="dcterms:W3CDTF">2021-01-19T16:02:00Z</dcterms:created>
  <dcterms:modified xsi:type="dcterms:W3CDTF">2023-08-20T04:14:00Z</dcterms:modified>
</cp:coreProperties>
</file>