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>Управление образования администрации</w:t>
      </w: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>Советского муниципального района Саратовской области</w:t>
      </w: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>Филиал Муниципального бюджетного общеобразовательного учреждения –</w:t>
      </w: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 xml:space="preserve"> средней общеобразовательной школы р.п.Пушкино</w:t>
      </w: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 xml:space="preserve"> Советского района Саратовской области с. </w:t>
      </w:r>
      <w:proofErr w:type="spellStart"/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>Новокривовка</w:t>
      </w:r>
      <w:proofErr w:type="spellEnd"/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 xml:space="preserve"> </w:t>
      </w: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 xml:space="preserve">413221 Саратовская область Советский район с. </w:t>
      </w:r>
      <w:proofErr w:type="spellStart"/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>Новокривовка</w:t>
      </w:r>
      <w:proofErr w:type="spellEnd"/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>, ул. Школьная, д.27.,</w:t>
      </w:r>
    </w:p>
    <w:p w:rsidR="00DE2A4C" w:rsidRPr="00895BF7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>т</w:t>
      </w:r>
      <w:r w:rsidRPr="00895BF7"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 xml:space="preserve">. 8(845-66)6-51-31, </w:t>
      </w:r>
      <w:proofErr w:type="gramStart"/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val="ru-RU" w:eastAsia="zh-CN"/>
        </w:rPr>
        <w:t>Е</w:t>
      </w:r>
      <w:proofErr w:type="gramEnd"/>
      <w:r w:rsidRPr="00895BF7"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-</w:t>
      </w:r>
      <w:proofErr w:type="spellStart"/>
      <w:r w:rsidRPr="007B662E"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meil</w:t>
      </w:r>
      <w:proofErr w:type="spellEnd"/>
      <w:r w:rsidRPr="00895BF7"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 xml:space="preserve"> – </w:t>
      </w:r>
      <w:hyperlink r:id="rId6" w:history="1">
        <w:r w:rsidRPr="007B662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zh-CN"/>
          </w:rPr>
          <w:t>olg</w:t>
        </w:r>
        <w:r w:rsidRPr="00895B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zh-CN"/>
          </w:rPr>
          <w:t>.</w:t>
        </w:r>
        <w:r w:rsidRPr="007B662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zh-CN"/>
          </w:rPr>
          <w:t>kubasheva</w:t>
        </w:r>
        <w:r w:rsidRPr="00895B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zh-CN"/>
          </w:rPr>
          <w:t>@</w:t>
        </w:r>
        <w:r w:rsidRPr="007B662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zh-CN"/>
          </w:rPr>
          <w:t>yandex</w:t>
        </w:r>
        <w:r w:rsidRPr="00895B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zh-CN"/>
          </w:rPr>
          <w:t>.</w:t>
        </w:r>
        <w:r w:rsidRPr="007B662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zh-CN"/>
          </w:rPr>
          <w:t>ru</w:t>
        </w:r>
      </w:hyperlink>
    </w:p>
    <w:p w:rsidR="00DE2A4C" w:rsidRPr="00895BF7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</w:pPr>
    </w:p>
    <w:p w:rsidR="00DE2A4C" w:rsidRPr="00895BF7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</w:pPr>
    </w:p>
    <w:p w:rsidR="00DE2A4C" w:rsidRPr="00895BF7" w:rsidRDefault="00DE2A4C" w:rsidP="00DE2A4C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E2A4C" w:rsidRPr="00895BF7" w:rsidRDefault="00DE2A4C" w:rsidP="00DE2A4C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tbl>
      <w:tblPr>
        <w:tblpPr w:leftFromText="180" w:rightFromText="180" w:bottomFromText="200" w:vertAnchor="page" w:horzAnchor="margin" w:tblpXSpec="center" w:tblpY="4051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27"/>
        <w:gridCol w:w="3730"/>
        <w:gridCol w:w="3883"/>
      </w:tblGrid>
      <w:tr w:rsidR="00DE2A4C" w:rsidRPr="007B662E" w:rsidTr="00DE2A4C">
        <w:trPr>
          <w:trHeight w:val="1833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4C" w:rsidRPr="007B662E" w:rsidRDefault="00DE2A4C" w:rsidP="00DE2A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zh-CN"/>
              </w:rPr>
            </w:pPr>
            <w:r w:rsidRPr="007B662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zh-CN"/>
              </w:rPr>
              <w:t>«Рассмотрено»</w:t>
            </w:r>
          </w:p>
          <w:p w:rsidR="00267D15" w:rsidRDefault="00267D15" w:rsidP="00DE2A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>Руководитель МО_______</w:t>
            </w:r>
          </w:p>
          <w:p w:rsidR="00DE2A4C" w:rsidRPr="007B662E" w:rsidRDefault="00DE2A4C" w:rsidP="00DE2A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</w:pPr>
            <w:r w:rsidRPr="007B662E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 xml:space="preserve">О.В.Михайлова </w:t>
            </w:r>
          </w:p>
          <w:p w:rsidR="00DE2A4C" w:rsidRPr="007B662E" w:rsidRDefault="00CF15B4" w:rsidP="00DE2A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>Протокол №__ от   ________  2024</w:t>
            </w:r>
            <w:r w:rsidR="00DE2A4C" w:rsidRPr="007B662E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>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4C" w:rsidRPr="007B662E" w:rsidRDefault="00DE2A4C" w:rsidP="00DE2A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zh-CN"/>
              </w:rPr>
            </w:pPr>
            <w:r w:rsidRPr="007B662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zh-CN"/>
              </w:rPr>
              <w:t>«Согласовано»</w:t>
            </w:r>
          </w:p>
          <w:p w:rsidR="00DE2A4C" w:rsidRPr="007B662E" w:rsidRDefault="00DE2A4C" w:rsidP="00DE2A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</w:pPr>
            <w:r w:rsidRPr="007B662E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>Заместитель директора по УР 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 xml:space="preserve">      </w:t>
            </w:r>
            <w:r w:rsidRPr="007B662E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 xml:space="preserve"> В.И.Зотова</w:t>
            </w:r>
          </w:p>
          <w:p w:rsidR="00DE2A4C" w:rsidRPr="007B662E" w:rsidRDefault="00DE2A4C" w:rsidP="00DE2A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</w:pPr>
          </w:p>
          <w:p w:rsidR="00DE2A4C" w:rsidRPr="007B662E" w:rsidRDefault="00DE2A4C" w:rsidP="00DE2A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4C" w:rsidRPr="007B662E" w:rsidRDefault="00DE2A4C" w:rsidP="00DE2A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zh-CN"/>
              </w:rPr>
            </w:pPr>
            <w:r w:rsidRPr="007B662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zh-CN"/>
              </w:rPr>
              <w:t>«Утверждаю»</w:t>
            </w:r>
          </w:p>
          <w:p w:rsidR="00DE2A4C" w:rsidRPr="007B662E" w:rsidRDefault="00DE2A4C" w:rsidP="00DE2A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</w:pPr>
            <w:r w:rsidRPr="007B662E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>Директор филиала</w:t>
            </w:r>
          </w:p>
          <w:p w:rsidR="00DE2A4C" w:rsidRPr="007B662E" w:rsidRDefault="00DE2A4C" w:rsidP="00DE2A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</w:pPr>
            <w:r w:rsidRPr="007B662E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 xml:space="preserve">                              </w:t>
            </w:r>
            <w:proofErr w:type="spellStart"/>
            <w:r w:rsidRPr="007B662E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>________О.А.Кубашева</w:t>
            </w:r>
            <w:proofErr w:type="spellEnd"/>
          </w:p>
          <w:p w:rsidR="00DE2A4C" w:rsidRPr="007B662E" w:rsidRDefault="00CF15B4" w:rsidP="00DE2A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>Приказ № ____ от ___________2024</w:t>
            </w:r>
            <w:r w:rsidR="00DE2A4C" w:rsidRPr="007B662E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 xml:space="preserve"> г.</w:t>
            </w:r>
          </w:p>
          <w:p w:rsidR="00DE2A4C" w:rsidRPr="007B662E" w:rsidRDefault="00DE2A4C" w:rsidP="00DE2A4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</w:pPr>
          </w:p>
        </w:tc>
      </w:tr>
    </w:tbl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ru-RU" w:eastAsia="zh-CN"/>
        </w:rPr>
      </w:pPr>
    </w:p>
    <w:p w:rsidR="00DE2A4C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Рабочая прогр</w:t>
      </w:r>
      <w:r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амма </w:t>
      </w: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по музыке</w:t>
      </w: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1 класс </w:t>
      </w: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учителя</w:t>
      </w: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Шлычковой Галины Александровны</w:t>
      </w: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Рассмотрено на заседании</w:t>
      </w:r>
    </w:p>
    <w:p w:rsidR="00DE2A4C" w:rsidRPr="007B662E" w:rsidRDefault="00DE2A4C" w:rsidP="00DE2A4C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педагогического совета</w:t>
      </w:r>
    </w:p>
    <w:p w:rsidR="00DE2A4C" w:rsidRPr="007B662E" w:rsidRDefault="00DE2A4C" w:rsidP="00DE2A4C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«____»________________</w:t>
      </w: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DE2A4C" w:rsidRPr="007B662E" w:rsidRDefault="00DE2A4C" w:rsidP="00DE2A4C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7B662E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                 </w:t>
      </w:r>
      <w:r w:rsidR="00CF15B4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 2024</w:t>
      </w:r>
      <w:r w:rsidR="00267D15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– 202</w:t>
      </w:r>
      <w:bookmarkStart w:id="0" w:name="_GoBack"/>
      <w:bookmarkEnd w:id="0"/>
      <w:r w:rsidR="00CF15B4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5</w:t>
      </w:r>
      <w:r w:rsidRPr="007B662E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уч. год</w:t>
      </w:r>
    </w:p>
    <w:p w:rsidR="00EA570C" w:rsidRDefault="00EA570C">
      <w:pPr>
        <w:autoSpaceDE w:val="0"/>
        <w:autoSpaceDN w:val="0"/>
        <w:spacing w:after="78" w:line="220" w:lineRule="exact"/>
      </w:pPr>
    </w:p>
    <w:p w:rsidR="00EA570C" w:rsidRPr="00A95C27" w:rsidRDefault="00EA570C">
      <w:pPr>
        <w:autoSpaceDE w:val="0"/>
        <w:autoSpaceDN w:val="0"/>
        <w:spacing w:after="78" w:line="220" w:lineRule="exact"/>
        <w:rPr>
          <w:lang w:val="ru-RU"/>
        </w:rPr>
      </w:pPr>
    </w:p>
    <w:p w:rsidR="00DE2A4C" w:rsidRDefault="00DE2A4C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E2A4C" w:rsidRDefault="00DE2A4C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E2A4C" w:rsidRDefault="00DE2A4C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E2A4C" w:rsidRDefault="00DE2A4C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E2A4C" w:rsidRDefault="00DE2A4C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A570C" w:rsidRPr="00A95C27" w:rsidRDefault="00A74B99">
      <w:pPr>
        <w:autoSpaceDE w:val="0"/>
        <w:autoSpaceDN w:val="0"/>
        <w:spacing w:after="0" w:line="230" w:lineRule="auto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EA570C" w:rsidRPr="00A95C27" w:rsidRDefault="00A74B99">
      <w:pPr>
        <w:autoSpaceDE w:val="0"/>
        <w:autoSpaceDN w:val="0"/>
        <w:spacing w:before="346" w:after="0" w:line="286" w:lineRule="auto"/>
        <w:ind w:firstLine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музыке на уровне 1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обучающихся, представленной в Примерной про-грамме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при освоении предметной области «Искусство» (Музыка).</w:t>
      </w:r>
    </w:p>
    <w:p w:rsidR="00EA570C" w:rsidRPr="00A95C27" w:rsidRDefault="00A74B99">
      <w:pPr>
        <w:autoSpaceDE w:val="0"/>
        <w:autoSpaceDN w:val="0"/>
        <w:spacing w:before="262" w:after="0" w:line="230" w:lineRule="auto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«МУЗЫКА»</w:t>
      </w:r>
    </w:p>
    <w:p w:rsidR="00EA570C" w:rsidRPr="00A95C27" w:rsidRDefault="00A74B99">
      <w:pPr>
        <w:autoSpaceDE w:val="0"/>
        <w:autoSpaceDN w:val="0"/>
        <w:spacing w:before="166" w:after="0" w:line="271" w:lineRule="auto"/>
        <w:ind w:right="576" w:firstLine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EA570C" w:rsidRPr="00A95C27" w:rsidRDefault="00A74B99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музицирование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 — пение, игра на доступных музыкальных инструментах, различные формы музыкального движения. В ходе активной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EA570C" w:rsidRPr="00A95C27" w:rsidRDefault="00A74B99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</w:t>
      </w:r>
    </w:p>
    <w:p w:rsidR="00EA570C" w:rsidRPr="00A95C27" w:rsidRDefault="00A74B99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EA570C" w:rsidRPr="00A95C27" w:rsidRDefault="00A74B99">
      <w:pPr>
        <w:autoSpaceDE w:val="0"/>
        <w:autoSpaceDN w:val="0"/>
        <w:spacing w:before="72" w:after="0" w:line="281" w:lineRule="auto"/>
        <w:ind w:right="144" w:firstLine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Медушевский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недирективным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EA570C" w:rsidRPr="00A95C27" w:rsidRDefault="00A74B99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Одним из наиболее важных направлений музыкального воспитания является развитие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EA570C" w:rsidRPr="00A95C27" w:rsidRDefault="00A74B99">
      <w:pPr>
        <w:autoSpaceDE w:val="0"/>
        <w:autoSpaceDN w:val="0"/>
        <w:spacing w:before="70" w:after="0"/>
        <w:ind w:firstLine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</w:t>
      </w:r>
    </w:p>
    <w:p w:rsidR="00EA570C" w:rsidRPr="00A95C27" w:rsidRDefault="00EA570C">
      <w:pPr>
        <w:rPr>
          <w:lang w:val="ru-RU"/>
        </w:rPr>
        <w:sectPr w:rsidR="00EA570C" w:rsidRPr="00A95C27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A570C" w:rsidRPr="00A95C27" w:rsidRDefault="00EA570C">
      <w:pPr>
        <w:autoSpaceDE w:val="0"/>
        <w:autoSpaceDN w:val="0"/>
        <w:spacing w:after="72" w:line="220" w:lineRule="exact"/>
        <w:rPr>
          <w:lang w:val="ru-RU"/>
        </w:rPr>
      </w:pPr>
    </w:p>
    <w:p w:rsidR="00EA570C" w:rsidRPr="00A95C27" w:rsidRDefault="00A74B99">
      <w:pPr>
        <w:autoSpaceDE w:val="0"/>
        <w:autoSpaceDN w:val="0"/>
        <w:spacing w:after="0" w:line="230" w:lineRule="auto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элементов музыкального языка, композиционных принципов.</w:t>
      </w:r>
    </w:p>
    <w:p w:rsidR="00EA570C" w:rsidRPr="00A95C27" w:rsidRDefault="00A74B99">
      <w:pPr>
        <w:autoSpaceDE w:val="0"/>
        <w:autoSpaceDN w:val="0"/>
        <w:spacing w:before="262" w:after="0" w:line="230" w:lineRule="auto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«МУЗЫКА»</w:t>
      </w:r>
    </w:p>
    <w:p w:rsidR="00EA570C" w:rsidRPr="00A95C27" w:rsidRDefault="00A74B99">
      <w:pPr>
        <w:autoSpaceDE w:val="0"/>
        <w:autoSpaceDN w:val="0"/>
        <w:spacing w:before="166" w:after="0" w:line="271" w:lineRule="auto"/>
        <w:ind w:right="720" w:firstLine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жизненно необходима для полноценного развития младших школьников. Признание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самоценности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EA570C" w:rsidRPr="00A95C27" w:rsidRDefault="00A74B99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конкретизации учебных целей их реализация осуществляется по следующим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направлениям: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1) становление системы ценностей обучающихся в единстве эмоциональной и познавательной сферы;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3) формирование творческих способностей ребёнка, развитие внутренней мотивации к </w:t>
      </w:r>
      <w:r w:rsidRPr="00A95C27">
        <w:rPr>
          <w:lang w:val="ru-RU"/>
        </w:rPr>
        <w:br/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музицированию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EA570C" w:rsidRPr="00A95C27" w:rsidRDefault="00A74B99">
      <w:pPr>
        <w:autoSpaceDE w:val="0"/>
        <w:autoSpaceDN w:val="0"/>
        <w:spacing w:before="70" w:after="0" w:line="262" w:lineRule="auto"/>
        <w:ind w:left="180" w:right="432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Важнейшими задачами в начальной школе являются: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1. Формирование эмоционально-ценностной отзывчивости на прекрасное в жизни и в искусстве.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2. 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EA570C" w:rsidRPr="00A95C27" w:rsidRDefault="00A74B99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EA570C" w:rsidRPr="00A95C27" w:rsidRDefault="00A74B99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5. Овладение предметными умениями и навыками в различных видах практического </w:t>
      </w:r>
      <w:r w:rsidRPr="00A95C27">
        <w:rPr>
          <w:lang w:val="ru-RU"/>
        </w:rPr>
        <w:br/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. Введение ребёнка в искусство через разнообразие видов музыкальной деятельности, в том числе: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а) Слушание (воспитание грамотного слушателя);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б) Исполнение (пение, игра на доступных музыкальных инструментах);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в) Сочинение (элементы импровизации, композиции, аранжировки);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г) Музыкальное движение (пластическое интонирование, танец, двигательное моделирование и др.); </w:t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д) Исследовательские и творческие проекты.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7. Воспитание уважения к цивилизационному наследию России; присвоение интонационно-образного строя отечественной музыкальной культуры.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8. Расширение кругозора, воспитание любознательности, интереса к музыкальной культуре других стран, культур, времён и народов.</w:t>
      </w:r>
    </w:p>
    <w:p w:rsidR="00EA570C" w:rsidRPr="00A95C27" w:rsidRDefault="00A74B99">
      <w:pPr>
        <w:autoSpaceDE w:val="0"/>
        <w:autoSpaceDN w:val="0"/>
        <w:spacing w:before="262" w:after="0" w:line="230" w:lineRule="auto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«МУЗЫКА» В УЧЕБНОМ ПЛАНЕ</w:t>
      </w:r>
    </w:p>
    <w:p w:rsidR="00EA570C" w:rsidRPr="00A95C27" w:rsidRDefault="00A74B99">
      <w:pPr>
        <w:autoSpaceDE w:val="0"/>
        <w:autoSpaceDN w:val="0"/>
        <w:spacing w:before="166" w:after="0" w:line="230" w:lineRule="auto"/>
        <w:jc w:val="center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</w:t>
      </w:r>
    </w:p>
    <w:p w:rsidR="00EA570C" w:rsidRPr="00A95C27" w:rsidRDefault="00EA570C">
      <w:pPr>
        <w:rPr>
          <w:lang w:val="ru-RU"/>
        </w:rPr>
        <w:sectPr w:rsidR="00EA570C" w:rsidRPr="00A95C27">
          <w:pgSz w:w="11900" w:h="16840"/>
          <w:pgMar w:top="292" w:right="648" w:bottom="312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EA570C" w:rsidRPr="00A95C27" w:rsidRDefault="00EA570C">
      <w:pPr>
        <w:autoSpaceDE w:val="0"/>
        <w:autoSpaceDN w:val="0"/>
        <w:spacing w:after="72" w:line="220" w:lineRule="exact"/>
        <w:rPr>
          <w:lang w:val="ru-RU"/>
        </w:rPr>
      </w:pPr>
    </w:p>
    <w:p w:rsidR="00EA570C" w:rsidRPr="00A95C27" w:rsidRDefault="00A74B99">
      <w:pPr>
        <w:tabs>
          <w:tab w:val="left" w:pos="180"/>
        </w:tabs>
        <w:autoSpaceDE w:val="0"/>
        <w:autoSpaceDN w:val="0"/>
        <w:spacing w:after="0" w:line="288" w:lineRule="auto"/>
        <w:ind w:right="432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 </w:t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области«Искусство» на протяжении всего курса школьного обучения: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1 «Музыкальная грамота»;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2 «Народная музыка России»;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3 «Музыка народов мира»;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4 «Духовная музыка»;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5 «Классическая музыка»;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6 «Современная музыкальная культура»;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7 «Музыка театра и кино»;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модуль № 8 «Музыка в жизни человека».</w:t>
      </w:r>
    </w:p>
    <w:p w:rsidR="00EA570C" w:rsidRPr="00A95C27" w:rsidRDefault="00A74B99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«Музыка» предполагает активную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социо-культурную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деятельность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связях с такими дисциплинами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программы, как «Изобразительное искусство», «Литературное чтение»,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«Окружающий мир», «Основы религиозной культуры и светской этики», «Иностранный язык» и др.</w:t>
      </w:r>
    </w:p>
    <w:p w:rsidR="00EA570C" w:rsidRPr="00A95C27" w:rsidRDefault="00A74B99">
      <w:pPr>
        <w:autoSpaceDE w:val="0"/>
        <w:autoSpaceDN w:val="0"/>
        <w:spacing w:before="190" w:after="0" w:line="283" w:lineRule="auto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предмета «Музыка» в 1 классе составляет 33 часов (не менее 1 часа в неделю</w:t>
      </w:r>
    </w:p>
    <w:p w:rsidR="00EA570C" w:rsidRPr="00A95C27" w:rsidRDefault="00EA570C">
      <w:pPr>
        <w:rPr>
          <w:lang w:val="ru-RU"/>
        </w:rPr>
        <w:sectPr w:rsidR="00EA570C" w:rsidRPr="00A95C27">
          <w:pgSz w:w="11900" w:h="16840"/>
          <w:pgMar w:top="292" w:right="764" w:bottom="1440" w:left="666" w:header="720" w:footer="720" w:gutter="0"/>
          <w:cols w:space="720" w:equalWidth="0">
            <w:col w:w="10470" w:space="0"/>
          </w:cols>
          <w:docGrid w:linePitch="360"/>
        </w:sectPr>
      </w:pPr>
    </w:p>
    <w:p w:rsidR="00EA570C" w:rsidRPr="00A95C27" w:rsidRDefault="00EA570C">
      <w:pPr>
        <w:autoSpaceDE w:val="0"/>
        <w:autoSpaceDN w:val="0"/>
        <w:spacing w:after="78" w:line="220" w:lineRule="exact"/>
        <w:rPr>
          <w:lang w:val="ru-RU"/>
        </w:rPr>
      </w:pPr>
    </w:p>
    <w:p w:rsidR="00EA570C" w:rsidRPr="00A95C27" w:rsidRDefault="00A74B99">
      <w:pPr>
        <w:autoSpaceDE w:val="0"/>
        <w:autoSpaceDN w:val="0"/>
        <w:spacing w:after="0" w:line="230" w:lineRule="auto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EA570C" w:rsidRPr="00A95C27" w:rsidRDefault="00A74B99">
      <w:pPr>
        <w:autoSpaceDE w:val="0"/>
        <w:autoSpaceDN w:val="0"/>
        <w:spacing w:before="346" w:after="0" w:line="262" w:lineRule="auto"/>
        <w:ind w:left="180" w:right="5472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«МУЗЫКА В ЖИЗНИ ЧЕЛОВЕКА»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Красота и вдохновение. 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Стремление человека к красоте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 </w:t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пейзажи.</w:t>
      </w:r>
    </w:p>
    <w:p w:rsidR="00EA570C" w:rsidRPr="00A95C27" w:rsidRDefault="00A74B99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словами.</w:t>
      </w:r>
    </w:p>
    <w:p w:rsidR="00EA570C" w:rsidRPr="00A95C27" w:rsidRDefault="00A74B99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портреты.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EA570C" w:rsidRPr="00A95C27" w:rsidRDefault="00A74B9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Какой же праздник без музыки?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Музыка, создающая настроение праздника. Музыка в цирке, на уличном шествии, спортивном празднике.</w:t>
      </w:r>
    </w:p>
    <w:p w:rsidR="00EA570C" w:rsidRPr="00A95C27" w:rsidRDefault="00A74B9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 на войне, музыка о войне</w:t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</w:t>
      </w:r>
    </w:p>
    <w:p w:rsidR="00EA570C" w:rsidRPr="00A95C27" w:rsidRDefault="00A74B99">
      <w:pPr>
        <w:autoSpaceDE w:val="0"/>
        <w:autoSpaceDN w:val="0"/>
        <w:spacing w:before="190" w:after="0" w:line="262" w:lineRule="auto"/>
        <w:ind w:left="180" w:right="5472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«НАРОДНАЯ МУЗЫКА РОССИИ»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Край, в котором ты живёшь</w:t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EA570C" w:rsidRPr="00A95C27" w:rsidRDefault="00A74B99">
      <w:pPr>
        <w:autoSpaceDE w:val="0"/>
        <w:autoSpaceDN w:val="0"/>
        <w:spacing w:before="70" w:after="0" w:line="262" w:lineRule="auto"/>
        <w:ind w:left="180" w:right="1728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Музыкальные традиции малой Родины. Песни, обряды, музыкальные инструменты </w:t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Русский фольклор.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заклички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потешки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, считалки, прибаутки)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Русские народные музыкальные инструменты.</w:t>
      </w:r>
    </w:p>
    <w:p w:rsidR="00EA570C" w:rsidRPr="00A95C27" w:rsidRDefault="00A74B9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Народные музыкальные инструменты (балалайка, рожок, свирель, гусли, гармонь, ложки).</w:t>
      </w:r>
    </w:p>
    <w:p w:rsidR="00EA570C" w:rsidRPr="00A95C27" w:rsidRDefault="00A74B99">
      <w:pPr>
        <w:autoSpaceDE w:val="0"/>
        <w:autoSpaceDN w:val="0"/>
        <w:spacing w:before="70" w:after="0" w:line="230" w:lineRule="auto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Инструментальные наигрыши. Плясовые мелодии.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Сказки, мифы и легенды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Народные сказители. Русские народные сказания, былины. Эпос народов России2. Сказки и легенды о музыке и музыкантах</w:t>
      </w:r>
    </w:p>
    <w:p w:rsidR="00EA570C" w:rsidRPr="00A95C27" w:rsidRDefault="00A74B99">
      <w:pPr>
        <w:autoSpaceDE w:val="0"/>
        <w:autoSpaceDN w:val="0"/>
        <w:spacing w:before="192" w:after="0" w:line="262" w:lineRule="auto"/>
        <w:ind w:left="180" w:right="5904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«МУЗЫКАЛЬНАЯ ГРАМОТА»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Весь мир звучит</w:t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EA570C" w:rsidRPr="00A95C27" w:rsidRDefault="00A74B99">
      <w:pPr>
        <w:autoSpaceDE w:val="0"/>
        <w:autoSpaceDN w:val="0"/>
        <w:spacing w:before="70" w:after="0" w:line="262" w:lineRule="auto"/>
        <w:ind w:left="180" w:right="1152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музыкальные и шумовые. Свойства звука: высота, громкость, длительность, тембр. </w:t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Звукоряд.</w:t>
      </w:r>
    </w:p>
    <w:p w:rsidR="00EA570C" w:rsidRPr="00A95C27" w:rsidRDefault="00A74B99">
      <w:pPr>
        <w:autoSpaceDE w:val="0"/>
        <w:autoSpaceDN w:val="0"/>
        <w:spacing w:before="70" w:after="0" w:line="262" w:lineRule="auto"/>
        <w:ind w:left="180" w:right="4752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Нотный стан, скрипичный ключ. Ноты первой октавы </w:t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Ритм.</w:t>
      </w:r>
    </w:p>
    <w:p w:rsidR="00EA570C" w:rsidRPr="00A95C27" w:rsidRDefault="00A74B99">
      <w:pPr>
        <w:autoSpaceDE w:val="0"/>
        <w:autoSpaceDN w:val="0"/>
        <w:spacing w:before="70" w:after="0" w:line="262" w:lineRule="auto"/>
        <w:ind w:left="180" w:right="144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длинные и короткие (восьмые и четвертные длительности), такт, тактовая черта </w:t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Ритмический рисунок.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Длительности половинная, целая, шестнадцатые. Паузы. Ритмические рисунки. Ритмическая партитура.</w:t>
      </w:r>
    </w:p>
    <w:p w:rsidR="00EA570C" w:rsidRPr="00A95C27" w:rsidRDefault="00A74B9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Высота звуков.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Регистры. Ноты певческого диапазона. Расположение нот на клавиатуре. Знаки альтерации</w:t>
      </w:r>
      <w:proofErr w:type="gram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.(</w:t>
      </w:r>
      <w:proofErr w:type="gram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диезы, бемоли, бекары).</w:t>
      </w:r>
    </w:p>
    <w:p w:rsidR="00EA570C" w:rsidRPr="00A95C27" w:rsidRDefault="00A74B9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"КЛАССИЧЕСКАЯ МУЗЫКА"</w:t>
      </w:r>
    </w:p>
    <w:p w:rsidR="00EA570C" w:rsidRPr="00A95C27" w:rsidRDefault="00EA570C">
      <w:pPr>
        <w:rPr>
          <w:lang w:val="ru-RU"/>
        </w:rPr>
        <w:sectPr w:rsidR="00EA570C" w:rsidRPr="00A95C27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A570C" w:rsidRPr="00A95C27" w:rsidRDefault="00EA570C">
      <w:pPr>
        <w:autoSpaceDE w:val="0"/>
        <w:autoSpaceDN w:val="0"/>
        <w:spacing w:after="78" w:line="220" w:lineRule="exact"/>
        <w:rPr>
          <w:lang w:val="ru-RU"/>
        </w:rPr>
      </w:pPr>
    </w:p>
    <w:p w:rsidR="00EA570C" w:rsidRPr="00A95C27" w:rsidRDefault="00A74B99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Композиторы — детям.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71" w:lineRule="auto"/>
        <w:ind w:right="1152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Детская музыка П. И. Чайковского, С. С. Прокофьева, Д. Б.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Кабалевского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 Понятие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жанра.Песня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, танец, марш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Оркестр</w:t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Оркестр — большой коллектив музыкантов. Дирижёр, партитура, репетиция. Жанр концерта —музыкальное соревнование солиста с оркестром.</w:t>
      </w:r>
    </w:p>
    <w:p w:rsidR="00EA570C" w:rsidRPr="00A95C27" w:rsidRDefault="00A74B99">
      <w:pPr>
        <w:autoSpaceDE w:val="0"/>
        <w:autoSpaceDN w:val="0"/>
        <w:spacing w:before="62" w:after="0" w:line="240" w:lineRule="auto"/>
        <w:ind w:left="180"/>
        <w:rPr>
          <w:lang w:val="ru-RU"/>
        </w:rPr>
      </w:pP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инструменты. Форте</w:t>
      </w:r>
      <w:r w:rsidRPr="00A95C27">
        <w:rPr>
          <w:rFonts w:ascii="DejaVu Serif" w:eastAsia="DejaVu Serif" w:hAnsi="DejaVu Serif"/>
          <w:color w:val="000000"/>
          <w:sz w:val="24"/>
          <w:lang w:val="ru-RU"/>
        </w:rPr>
        <w:t>​</w:t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пиано</w:t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64" w:after="0" w:line="262" w:lineRule="auto"/>
        <w:ind w:right="576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Рояль и пианино. История изобретения фортепиано, «секрет» названия инструмента (форте + пиано). «Предки» и «наследники» фортепиано (клавесин,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синте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​затор).</w:t>
      </w:r>
    </w:p>
    <w:p w:rsidR="00EA570C" w:rsidRPr="00A95C27" w:rsidRDefault="00A74B9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инструменты. Флейта.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Предки современной флейты. Легенда о нимфе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Сиринкс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. Музыка для флейты соло, флейты в сопровождении фортепиано, оркестра.</w:t>
      </w:r>
    </w:p>
    <w:p w:rsidR="00EA570C" w:rsidRPr="00A95C27" w:rsidRDefault="00A74B9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инструменты. Скрипка, виолончель</w:t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EA570C" w:rsidRPr="00A95C27" w:rsidRDefault="00A74B99">
      <w:pPr>
        <w:autoSpaceDE w:val="0"/>
        <w:autoSpaceDN w:val="0"/>
        <w:spacing w:before="190" w:after="0" w:line="262" w:lineRule="auto"/>
        <w:ind w:left="180" w:right="6480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"ДУХОВНАЯ МУЗЫКА"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Песни верующих.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Молитва, хорал, песнопение, духовный стих. Образы духовной музыки в творчестве композиторов-классиков.</w:t>
      </w:r>
    </w:p>
    <w:p w:rsidR="00EA570C" w:rsidRPr="00A95C27" w:rsidRDefault="00A74B99">
      <w:pPr>
        <w:autoSpaceDE w:val="0"/>
        <w:autoSpaceDN w:val="0"/>
        <w:spacing w:before="190" w:after="0" w:line="262" w:lineRule="auto"/>
        <w:ind w:left="180" w:right="5904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"МУЗЫКА НАРОДОВ МИРА"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 наших соседей.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Фольклор и музыкальные традиции Белоруссии, Украины, Прибалтики (песни, танцы, обычаи, музыкальные инструменты).</w:t>
      </w:r>
    </w:p>
    <w:p w:rsidR="00EA570C" w:rsidRPr="00A95C27" w:rsidRDefault="00A74B99">
      <w:pPr>
        <w:autoSpaceDE w:val="0"/>
        <w:autoSpaceDN w:val="0"/>
        <w:spacing w:before="190" w:after="0" w:line="262" w:lineRule="auto"/>
        <w:ind w:left="180" w:right="5904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"МУЗЫКА ТЕАТРА И КИНО"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Музыкальная сказка на сцене, на экране.</w:t>
      </w:r>
    </w:p>
    <w:p w:rsidR="00EA570C" w:rsidRPr="00A95C27" w:rsidRDefault="00A74B9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Характеры персонажей, отражённые в музыке. Тембр голоса. Соло. Хор, ансамбль.</w:t>
      </w:r>
    </w:p>
    <w:p w:rsidR="00EA570C" w:rsidRPr="00A95C27" w:rsidRDefault="00EA570C">
      <w:pPr>
        <w:rPr>
          <w:lang w:val="ru-RU"/>
        </w:rPr>
        <w:sectPr w:rsidR="00EA570C" w:rsidRPr="00A95C27">
          <w:pgSz w:w="11900" w:h="16840"/>
          <w:pgMar w:top="298" w:right="778" w:bottom="1440" w:left="666" w:header="720" w:footer="720" w:gutter="0"/>
          <w:cols w:space="720" w:equalWidth="0">
            <w:col w:w="10456" w:space="0"/>
          </w:cols>
          <w:docGrid w:linePitch="360"/>
        </w:sectPr>
      </w:pPr>
    </w:p>
    <w:p w:rsidR="00EA570C" w:rsidRPr="00A95C27" w:rsidRDefault="00EA570C">
      <w:pPr>
        <w:autoSpaceDE w:val="0"/>
        <w:autoSpaceDN w:val="0"/>
        <w:spacing w:after="78" w:line="220" w:lineRule="exact"/>
        <w:rPr>
          <w:lang w:val="ru-RU"/>
        </w:rPr>
      </w:pPr>
    </w:p>
    <w:p w:rsidR="00EA570C" w:rsidRPr="00A95C27" w:rsidRDefault="00A74B99">
      <w:pPr>
        <w:autoSpaceDE w:val="0"/>
        <w:autoSpaceDN w:val="0"/>
        <w:spacing w:after="0" w:line="230" w:lineRule="auto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предметных.</w:t>
      </w:r>
    </w:p>
    <w:p w:rsidR="00EA570C" w:rsidRPr="00A95C27" w:rsidRDefault="00A74B99">
      <w:pPr>
        <w:autoSpaceDE w:val="0"/>
        <w:autoSpaceDN w:val="0"/>
        <w:spacing w:before="262" w:after="0" w:line="230" w:lineRule="auto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166" w:after="0" w:line="286" w:lineRule="auto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музыке для начального общего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достигаются во взаимодействии учебной и воспитательной работы, урочной и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Гражданско-патриотического воспитания: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идентичности; знание Гимна России и традиций его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/>
        <w:ind w:right="1152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2" w:after="0"/>
        <w:ind w:right="288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EA570C" w:rsidRPr="00A95C27" w:rsidRDefault="00A74B99">
      <w:pPr>
        <w:autoSpaceDE w:val="0"/>
        <w:autoSpaceDN w:val="0"/>
        <w:spacing w:before="70" w:after="0" w:line="262" w:lineRule="auto"/>
        <w:ind w:left="180" w:right="2592"/>
        <w:rPr>
          <w:lang w:val="ru-RU"/>
        </w:rPr>
      </w:pPr>
      <w:r w:rsidRPr="00A95C2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бережное отношение к природе; неприятие действий, приносящих ей вред.</w:t>
      </w:r>
    </w:p>
    <w:p w:rsidR="00EA570C" w:rsidRPr="00A95C27" w:rsidRDefault="00A74B99">
      <w:pPr>
        <w:autoSpaceDE w:val="0"/>
        <w:autoSpaceDN w:val="0"/>
        <w:spacing w:before="262" w:after="0" w:line="230" w:lineRule="auto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A95C27">
        <w:rPr>
          <w:lang w:val="ru-RU"/>
        </w:rPr>
        <w:tab/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предмета «Музыка»: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>1. Овладение универсальными познавательными действиями.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EA570C" w:rsidRPr="00A95C27" w:rsidRDefault="00EA570C">
      <w:pPr>
        <w:rPr>
          <w:lang w:val="ru-RU"/>
        </w:rPr>
        <w:sectPr w:rsidR="00EA570C" w:rsidRPr="00A95C27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A570C" w:rsidRPr="00A95C27" w:rsidRDefault="00EA570C">
      <w:pPr>
        <w:autoSpaceDE w:val="0"/>
        <w:autoSpaceDN w:val="0"/>
        <w:spacing w:after="78" w:line="220" w:lineRule="exact"/>
        <w:rPr>
          <w:lang w:val="ru-RU"/>
        </w:rPr>
      </w:pPr>
    </w:p>
    <w:p w:rsidR="00EA570C" w:rsidRPr="00A95C27" w:rsidRDefault="00A74B99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- 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- устанавливать причинно-следственные связи в ситуациях музыкального восприятия и исполнения, делать выводы.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2" w:after="0" w:line="288" w:lineRule="auto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исполнительских навыков;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причина — следствие);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классификации, сравнения, исследования);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получения информации;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заданному алгоритму находить в предложенном источнике информацию, представленную в явном виде;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текстовую, видео-, графическую, звуковую, информацию в соответствии с учебной задачей;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музыкальные тексты (акустические и нотные) по предложенному учителем алгоритму;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создавать схемы, таблицы для представления информации.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Невербальная коммуникация: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как специфическую форму общения людей, стремиться понять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эмоционально-образное содержание музыкального высказывания;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выступать перед публикой в качестве исполнителя музыки (соло или в коллективе);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передавать в собственном исполнении музыки художественное содержание, выражать настроение,</w:t>
      </w:r>
    </w:p>
    <w:p w:rsidR="00EA570C" w:rsidRPr="00A95C27" w:rsidRDefault="00EA570C">
      <w:pPr>
        <w:rPr>
          <w:lang w:val="ru-RU"/>
        </w:rPr>
        <w:sectPr w:rsidR="00EA570C" w:rsidRPr="00A95C27">
          <w:pgSz w:w="11900" w:h="16840"/>
          <w:pgMar w:top="298" w:right="720" w:bottom="428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EA570C" w:rsidRPr="00A95C27" w:rsidRDefault="00EA570C">
      <w:pPr>
        <w:autoSpaceDE w:val="0"/>
        <w:autoSpaceDN w:val="0"/>
        <w:spacing w:after="66" w:line="220" w:lineRule="exact"/>
        <w:rPr>
          <w:lang w:val="ru-RU"/>
        </w:rPr>
      </w:pPr>
    </w:p>
    <w:p w:rsidR="00EA570C" w:rsidRPr="00A95C27" w:rsidRDefault="00A74B99">
      <w:pPr>
        <w:tabs>
          <w:tab w:val="left" w:pos="180"/>
        </w:tabs>
        <w:autoSpaceDE w:val="0"/>
        <w:autoSpaceDN w:val="0"/>
        <w:spacing w:after="0" w:line="271" w:lineRule="auto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чувства, личное отношение к исполняемому произведению;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Вербальная коммуникация: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уважительное отношение к собеседнику, соблюдать правила ведения диалога и дискуссии;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возможность существования разных точек зрения;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корректно и аргументированно высказывать своё мнение;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речевое высказывание в соответствии с поставленной задачей;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устные и письменные тексты (описание, рассуждение, повествование);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готовить небольшие публичные выступления;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подбирать иллюстративный материал (рисунки, фото, плакаты) к тексту выступления.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 (сотрудничество):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стремиться к объединению усилий, эмоциональной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эмпатии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 в ситуациях совместного восприятия, исполнения музыки;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 выполнять свою часть работы; оценивать свой вклад в общий результат;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EA570C" w:rsidRPr="00A95C27" w:rsidRDefault="00A74B99">
      <w:pPr>
        <w:autoSpaceDE w:val="0"/>
        <w:autoSpaceDN w:val="0"/>
        <w:spacing w:before="70" w:after="0"/>
        <w:ind w:left="180" w:right="2304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Овладение универсальными регулятивными действиями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Самоорганизация: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EA570C" w:rsidRPr="00A95C27" w:rsidRDefault="00A74B99">
      <w:pPr>
        <w:autoSpaceDE w:val="0"/>
        <w:autoSpaceDN w:val="0"/>
        <w:spacing w:before="72" w:after="0" w:line="271" w:lineRule="auto"/>
        <w:ind w:left="180" w:right="360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Самоконтроль: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:rsidR="00EA570C" w:rsidRPr="00A95C27" w:rsidRDefault="00A74B99">
      <w:pPr>
        <w:autoSpaceDE w:val="0"/>
        <w:autoSpaceDN w:val="0"/>
        <w:spacing w:before="70" w:after="0"/>
        <w:ind w:firstLine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EA570C" w:rsidRPr="00A95C27" w:rsidRDefault="00A74B99">
      <w:pPr>
        <w:autoSpaceDE w:val="0"/>
        <w:autoSpaceDN w:val="0"/>
        <w:spacing w:before="262" w:after="0" w:line="230" w:lineRule="auto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EA570C" w:rsidRPr="00A95C27" w:rsidRDefault="00A74B99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EA570C" w:rsidRPr="00A95C27" w:rsidRDefault="00A74B9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Обучающиеся, освоившие основную образовательную программу по предмету «Музыка»:</w:t>
      </w:r>
    </w:p>
    <w:p w:rsidR="00EA570C" w:rsidRPr="00A95C27" w:rsidRDefault="00EA570C">
      <w:pPr>
        <w:rPr>
          <w:lang w:val="ru-RU"/>
        </w:rPr>
        <w:sectPr w:rsidR="00EA570C" w:rsidRPr="00A95C27">
          <w:pgSz w:w="11900" w:h="16840"/>
          <w:pgMar w:top="286" w:right="674" w:bottom="402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EA570C" w:rsidRPr="00A95C27" w:rsidRDefault="00EA570C">
      <w:pPr>
        <w:autoSpaceDE w:val="0"/>
        <w:autoSpaceDN w:val="0"/>
        <w:spacing w:after="78" w:line="220" w:lineRule="exact"/>
        <w:rPr>
          <w:lang w:val="ru-RU"/>
        </w:rPr>
      </w:pPr>
    </w:p>
    <w:p w:rsidR="00EA570C" w:rsidRPr="00A95C27" w:rsidRDefault="00A74B99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сознательно стремятся к развитию своих музыкальных способностей;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 </w:t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имеют опыт восприятия, исполнения музыки разных жанров, творческой деятельности в различных смежных видах искусства;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 уважением относятся к достижениям отечественной музыкальной культуры;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стремятся к расширению своего музыкального кругозора.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 умений: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в жизни человека»: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танцевальность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маршевость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 (связь с движением),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декламационность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, эпос (связь со словом);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потребностей.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 «Народная музыка России»: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и называть знакомые народные музыкальные инструменты;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звукоизвлечения</w:t>
      </w:r>
      <w:proofErr w:type="spellEnd"/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: духовые, ударные, струнные;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принадлежность музыкальных произведений и их фрагментов к композиторскому или народному творчеству;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манеру пения, инструментального исполнения, типы солистов и коллективов — народных и академических;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ритмический аккомпанемент на ударных инструментах при исполнении народной песни; </w:t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народные произведения различных жанров с сопровождением и без сопровождения; </w:t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 «Музыкальная грамота»: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звуки: шумовые и музыкальные, длинные, короткие, тихие, громкие, низкие, высокие;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изобразительные и выразительные интонации, находить признаки сходства и различия музыкальных и речевых интонаций;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принципы развития: повтор, контраст, варьирование;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</w:t>
      </w:r>
    </w:p>
    <w:p w:rsidR="00EA570C" w:rsidRPr="00A95C27" w:rsidRDefault="00EA570C">
      <w:pPr>
        <w:rPr>
          <w:lang w:val="ru-RU"/>
        </w:rPr>
        <w:sectPr w:rsidR="00EA570C" w:rsidRPr="00A95C27">
          <w:pgSz w:w="11900" w:h="16840"/>
          <w:pgMar w:top="298" w:right="662" w:bottom="416" w:left="666" w:header="720" w:footer="720" w:gutter="0"/>
          <w:cols w:space="720" w:equalWidth="0">
            <w:col w:w="10572" w:space="0"/>
          </w:cols>
          <w:docGrid w:linePitch="360"/>
        </w:sectPr>
      </w:pPr>
    </w:p>
    <w:p w:rsidR="00EA570C" w:rsidRPr="00A95C27" w:rsidRDefault="00EA570C">
      <w:pPr>
        <w:autoSpaceDE w:val="0"/>
        <w:autoSpaceDN w:val="0"/>
        <w:spacing w:after="78" w:line="220" w:lineRule="exact"/>
        <w:rPr>
          <w:lang w:val="ru-RU"/>
        </w:rPr>
      </w:pPr>
    </w:p>
    <w:p w:rsidR="00EA570C" w:rsidRPr="00A95C27" w:rsidRDefault="00A74B99">
      <w:pPr>
        <w:autoSpaceDE w:val="0"/>
        <w:autoSpaceDN w:val="0"/>
        <w:spacing w:after="0" w:line="271" w:lineRule="auto"/>
        <w:ind w:left="180" w:right="3312"/>
        <w:rPr>
          <w:lang w:val="ru-RU"/>
        </w:rPr>
      </w:pP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нотной записи в пределах певческого диапазона; исполнять и создавать различные ритмические рисунки;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исполнять песни с простым мелодическим рисунком.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«Классическая музыка»: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классической музыки, называть автора и произведение,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исполнительский состав;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фрагментарно, отдельными темами) сочинения композиторов-классиков; </w:t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выразительные средства, использованные композитором для создания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музыкального образа;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«Духовная музыка»: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характер, настроение музыкальных произведений духовной музыки, характеризовать её жизненное предназначение;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доступные образцы духовной музыки;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народов мира»: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и исполнять произведения народной и композиторской музыки других стран; </w:t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 </w:t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EA570C" w:rsidRPr="00A95C27" w:rsidRDefault="00A74B99">
      <w:pPr>
        <w:tabs>
          <w:tab w:val="left" w:pos="180"/>
        </w:tabs>
        <w:autoSpaceDE w:val="0"/>
        <w:autoSpaceDN w:val="0"/>
        <w:spacing w:before="192" w:after="0" w:line="286" w:lineRule="auto"/>
        <w:rPr>
          <w:lang w:val="ru-RU"/>
        </w:rPr>
      </w:pP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театра и кино»: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и называть особенности музыкально-сценических жанров (опера, балет, оперетта, мюзикл);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 </w:t>
      </w:r>
      <w:r w:rsidRPr="00A95C27">
        <w:rPr>
          <w:lang w:val="ru-RU"/>
        </w:rPr>
        <w:br/>
      </w:r>
      <w:r w:rsidRPr="00A95C27">
        <w:rPr>
          <w:lang w:val="ru-RU"/>
        </w:rPr>
        <w:tab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EA570C" w:rsidRPr="00A95C27" w:rsidRDefault="00EA570C">
      <w:pPr>
        <w:rPr>
          <w:lang w:val="ru-RU"/>
        </w:rPr>
        <w:sectPr w:rsidR="00EA570C" w:rsidRPr="00A95C27">
          <w:pgSz w:w="11900" w:h="16840"/>
          <w:pgMar w:top="298" w:right="666" w:bottom="102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EA570C" w:rsidRPr="00A95C27" w:rsidRDefault="00EA570C">
      <w:pPr>
        <w:autoSpaceDE w:val="0"/>
        <w:autoSpaceDN w:val="0"/>
        <w:spacing w:after="64" w:line="220" w:lineRule="exact"/>
        <w:rPr>
          <w:lang w:val="ru-RU"/>
        </w:rPr>
      </w:pPr>
    </w:p>
    <w:p w:rsidR="00EA570C" w:rsidRDefault="00A74B99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274"/>
        <w:gridCol w:w="528"/>
        <w:gridCol w:w="1104"/>
        <w:gridCol w:w="1140"/>
        <w:gridCol w:w="2438"/>
        <w:gridCol w:w="1680"/>
        <w:gridCol w:w="1298"/>
        <w:gridCol w:w="864"/>
        <w:gridCol w:w="2498"/>
        <w:gridCol w:w="828"/>
        <w:gridCol w:w="1382"/>
      </w:tblGrid>
      <w:tr w:rsidR="00EA570C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7" w:lineRule="auto"/>
              <w:ind w:left="72" w:right="142"/>
              <w:jc w:val="both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5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Репертуар 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2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EA570C">
        <w:trPr>
          <w:trHeight w:hRule="exact" w:val="576"/>
        </w:trPr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0C" w:rsidRDefault="00EA570C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EA570C" w:rsidRDefault="00EA570C"/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 слушания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 пения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для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музицирования</w:t>
            </w: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0C" w:rsidRDefault="00EA570C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0C" w:rsidRDefault="00EA570C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0C" w:rsidRDefault="00EA570C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0C" w:rsidRDefault="00EA570C"/>
        </w:tc>
      </w:tr>
      <w:tr w:rsidR="00EA570C" w:rsidRPr="00895BF7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1. </w:t>
            </w:r>
            <w:r w:rsidRPr="00A95C2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Музыка в жизни человека</w:t>
            </w:r>
          </w:p>
        </w:tc>
      </w:tr>
      <w:tr w:rsidR="00EA570C">
        <w:trPr>
          <w:trHeight w:hRule="exact" w:val="323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Красота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 вдохновение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45" w:lineRule="auto"/>
              <w:ind w:left="72" w:right="115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П.И. Чайковский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"Вальс цветов"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proofErr w:type="spellStart"/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Д.Б.Кабалевский</w:t>
            </w:r>
            <w:proofErr w:type="spellEnd"/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"Песня о школе"</w:t>
            </w:r>
          </w:p>
        </w:tc>
        <w:tc>
          <w:tcPr>
            <w:tcW w:w="129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Пластическое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интонирование</w:t>
            </w:r>
            <w:proofErr w:type="spellEnd"/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C96533" w:rsidRDefault="00C96533">
            <w:pPr>
              <w:autoSpaceDE w:val="0"/>
              <w:autoSpaceDN w:val="0"/>
              <w:spacing w:before="7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07.09.202</w:t>
            </w:r>
            <w:r w:rsidR="00895B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24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 с учителем о значении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красоты и вдохновения в жизни человека</w:t>
            </w:r>
            <w:proofErr w:type="gramStart"/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A95C27">
              <w:rPr>
                <w:lang w:val="ru-RU"/>
              </w:rPr>
              <w:br/>
            </w:r>
            <w:proofErr w:type="gramEnd"/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музыки, концентрация на её восприятии, своём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внутреннем состоянии.;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Двигательная импровизация под музыку лирического характера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«Цветы распускаются под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музыку».;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Выстраивание хорового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унисона — вокального 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психологического. Одновременное взятие и снятие звука, навыки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певческого дыхания по руке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дирижёра.;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38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 пейзажи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П.И.Чайковский "Времена года" -"Осень".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proofErr w:type="spellStart"/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Л.Цаллагова</w:t>
            </w:r>
            <w:proofErr w:type="spellEnd"/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"Песни об осени",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О.Амбалова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"Счастливая песенка"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Пластическое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интонирование</w:t>
            </w:r>
            <w:proofErr w:type="spellEnd"/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895BF7" w:rsidRDefault="00C9653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14.09.202</w:t>
            </w:r>
            <w:r w:rsidR="00895B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произведений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программной музыки,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посвящённой образам природы.</w:t>
            </w:r>
          </w:p>
          <w:p w:rsidR="00EA570C" w:rsidRPr="00A95C27" w:rsidRDefault="00A74B99">
            <w:pPr>
              <w:autoSpaceDE w:val="0"/>
              <w:autoSpaceDN w:val="0"/>
              <w:spacing w:before="20" w:after="0" w:line="245" w:lineRule="auto"/>
              <w:ind w:left="72" w:right="288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Подбор эпитетов для описания настроения, характера музыки.</w:t>
            </w:r>
          </w:p>
          <w:p w:rsidR="00EA570C" w:rsidRPr="00A95C27" w:rsidRDefault="00A74B99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Сопоставление музыки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 произведениями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изобразительного искусства.;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Двигательная импровизация,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пластическое интонирование.;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одухотворенное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песен о природе, её красоте.;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Рисование «услышанных»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пейзажей и/или абстрактная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живопись — передача настроения цветом, точками, линиями.;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Игра-импровизация «Угадай моё настроение»;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350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EA570C"/>
        </w:tc>
      </w:tr>
      <w:tr w:rsidR="00EA570C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Народная музыка России</w:t>
            </w:r>
          </w:p>
        </w:tc>
      </w:tr>
    </w:tbl>
    <w:p w:rsidR="00EA570C" w:rsidRDefault="00EA570C">
      <w:pPr>
        <w:autoSpaceDE w:val="0"/>
        <w:autoSpaceDN w:val="0"/>
        <w:spacing w:after="0" w:line="14" w:lineRule="exact"/>
      </w:pPr>
    </w:p>
    <w:p w:rsidR="00EA570C" w:rsidRDefault="00EA570C">
      <w:pPr>
        <w:sectPr w:rsidR="00EA570C">
          <w:pgSz w:w="16840" w:h="11900"/>
          <w:pgMar w:top="282" w:right="640" w:bottom="92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A570C" w:rsidRDefault="00EA57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274"/>
        <w:gridCol w:w="528"/>
        <w:gridCol w:w="1104"/>
        <w:gridCol w:w="1140"/>
        <w:gridCol w:w="2438"/>
        <w:gridCol w:w="1680"/>
        <w:gridCol w:w="1298"/>
        <w:gridCol w:w="864"/>
        <w:gridCol w:w="2498"/>
        <w:gridCol w:w="828"/>
        <w:gridCol w:w="1382"/>
      </w:tblGrid>
      <w:tr w:rsidR="00EA570C">
        <w:trPr>
          <w:trHeight w:hRule="exact" w:val="36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Русский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фольклор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Русские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народные песни Подмосковья; Р.н.п. "Во поле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березка стояла",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"Калинка"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Р.н.п. "Во поле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березка стояла",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"Калинка", </w:t>
            </w:r>
            <w:proofErr w:type="spellStart"/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потешка</w:t>
            </w:r>
            <w:proofErr w:type="spellEnd"/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"Зайка"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right="432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движение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хоровода</w:t>
            </w:r>
            <w:proofErr w:type="spellEnd"/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895BF7" w:rsidRDefault="00C9653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21.09.202</w:t>
            </w:r>
            <w:r w:rsidR="00895B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54" w:lineRule="auto"/>
              <w:ind w:left="72"/>
            </w:pPr>
            <w:proofErr w:type="gramStart"/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русских народных песен разных жанров.; Участие в коллективной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традиционной музыкальной игре.; Сочинение мелодий, вокальная импровизация на основе текстов игрового детского фольклора.;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Ритмическая импровизация,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сочинение аккомпанемента на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ударных инструментах к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изученным народным песням.;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на клавишных или духовых инструментах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(фортепиано, синтезатор, свирель, блокфлейта, мелодика и др.) </w:t>
            </w:r>
            <w:r w:rsidRPr="00A95C2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мелодий народных песен,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прослеживание мелодии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нотной записи;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49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Русские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народные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 инструменты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Плясовые наигрыши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"Детские частушки"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Игра 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музыкальных инструментах.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895BF7" w:rsidRDefault="00C9653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28.09.202</w:t>
            </w:r>
            <w:r w:rsidR="00895B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внешним видом,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особенностями исполнения 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звучания русских народных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инструментов</w:t>
            </w:r>
            <w:proofErr w:type="gramStart"/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A95C27">
              <w:rPr>
                <w:lang w:val="ru-RU"/>
              </w:rPr>
              <w:br/>
            </w:r>
            <w:proofErr w:type="gramEnd"/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 слух тембров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инструментов. Классификация на группы духовых, ударных,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струнных. Музыкальная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викторина на знание тембров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народных инструментов.;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Двигательная игра —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импровизация-подражание игре на музыкальных инструментах.;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фортепианных пьес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композиторов, исполнение песен, в которых присутствуют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звукоизобразительные элементы, подражание голосам народных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инструментов.;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видеофильма о русских музыкальных инструментах.;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Посещение музыкального или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краеведческого музея.;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Освоение простейших навыков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игры на свирели, ложках;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</w:tbl>
    <w:p w:rsidR="00EA570C" w:rsidRDefault="00EA570C">
      <w:pPr>
        <w:autoSpaceDE w:val="0"/>
        <w:autoSpaceDN w:val="0"/>
        <w:spacing w:after="0" w:line="14" w:lineRule="exact"/>
      </w:pPr>
    </w:p>
    <w:p w:rsidR="00EA570C" w:rsidRDefault="00EA570C">
      <w:pPr>
        <w:sectPr w:rsidR="00EA570C">
          <w:pgSz w:w="16840" w:h="11900"/>
          <w:pgMar w:top="284" w:right="640" w:bottom="137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A570C" w:rsidRDefault="00EA57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274"/>
        <w:gridCol w:w="528"/>
        <w:gridCol w:w="1104"/>
        <w:gridCol w:w="1140"/>
        <w:gridCol w:w="2438"/>
        <w:gridCol w:w="1680"/>
        <w:gridCol w:w="1298"/>
        <w:gridCol w:w="864"/>
        <w:gridCol w:w="2498"/>
        <w:gridCol w:w="828"/>
        <w:gridCol w:w="1382"/>
      </w:tblGrid>
      <w:tr w:rsidR="00EA570C">
        <w:trPr>
          <w:trHeight w:hRule="exact" w:val="35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Сказки, мифы и легенды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Н.А.РимскийКорсаков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Операсказка "Сказка о царе и Салтане и сыне его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Гвидоне" - "Три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чуда"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р.н.п."Во саду ли в огороде"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Разыграй сказку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895BF7" w:rsidRDefault="00C9653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05.10.202</w:t>
            </w:r>
            <w:r w:rsidR="00895B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манерой </w:t>
            </w:r>
            <w:proofErr w:type="spellStart"/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сказывания</w:t>
            </w:r>
            <w:proofErr w:type="spellEnd"/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нараспев. Слушание сказок,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былин, эпических сказаний,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рассказываемых нараспев.;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инструментальной музыке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 слух музыкальных интонаций речитативного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характера.;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Создание иллюстраций к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прослушанным музыкальным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литературным произведениям.; Просмотр фильмов,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мультфильмов, созданных на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основе былин, сказаний.;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Речитативная импровизация —чтение нараспев фрагмента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сказки, былины;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http://music.edu.rи</w:t>
            </w:r>
          </w:p>
        </w:tc>
      </w:tr>
      <w:tr w:rsidR="00EA570C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EA570C"/>
        </w:tc>
      </w:tr>
      <w:tr w:rsidR="00EA570C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Музыкальная грамота</w:t>
            </w:r>
          </w:p>
        </w:tc>
      </w:tr>
      <w:tr w:rsidR="00EA570C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Весь мир звучит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Звуки природы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Швейцарская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нар.песня "Кукушка"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Пластическое интонирование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895BF7" w:rsidRDefault="00C9653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12.10.202</w:t>
            </w:r>
            <w:r w:rsidR="00895B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со звуками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музыкальными и шумовыми.</w:t>
            </w:r>
          </w:p>
          <w:p w:rsidR="00EA570C" w:rsidRPr="00A95C27" w:rsidRDefault="00A74B99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Различение, определение на слух звуков различного качества.;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— подражание звукам 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голосам природы с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 шумовых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музыкальных инструментов,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вокальной импровизации.;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Артикуляционные упражнения, разучивание и исполнение попевок и песен с использованием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звукоподражательных элементов, шумовых звуков;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24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Звукоряд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Д.Роджерс "Звуки музыки" из мюзикла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Д. Роджерс "Звуки музыки".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Ручные знаки.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895BF7" w:rsidRDefault="00C9653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19.10.202</w:t>
            </w:r>
            <w:r w:rsidR="00895B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элементами нотной записи. Различение по нотной записи, определение на слух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звукоряда в отличие от других последовательностей звуков.;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Пение с названием нот, игра на металлофоне звукоряда от ноты«до».;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 и исполнение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вокальных упражнений, песен, построенных на элементах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звукоряда;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</w:tbl>
    <w:p w:rsidR="00EA570C" w:rsidRDefault="00EA570C">
      <w:pPr>
        <w:autoSpaceDE w:val="0"/>
        <w:autoSpaceDN w:val="0"/>
        <w:spacing w:after="0" w:line="14" w:lineRule="exact"/>
      </w:pPr>
    </w:p>
    <w:p w:rsidR="00EA570C" w:rsidRDefault="00EA570C">
      <w:pPr>
        <w:sectPr w:rsidR="00EA570C">
          <w:pgSz w:w="16840" w:h="11900"/>
          <w:pgMar w:top="284" w:right="640" w:bottom="8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A570C" w:rsidRDefault="00EA57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274"/>
        <w:gridCol w:w="528"/>
        <w:gridCol w:w="1104"/>
        <w:gridCol w:w="1140"/>
        <w:gridCol w:w="2438"/>
        <w:gridCol w:w="1680"/>
        <w:gridCol w:w="1298"/>
        <w:gridCol w:w="864"/>
        <w:gridCol w:w="2498"/>
        <w:gridCol w:w="828"/>
        <w:gridCol w:w="1382"/>
      </w:tblGrid>
      <w:tr w:rsidR="00EA570C">
        <w:trPr>
          <w:trHeight w:hRule="exact" w:val="59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Ритм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Футбольный марш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Песня Д.Кабалевского "Левой, правой",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З.Хабалова "Мячик".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Шаг под музыку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895BF7" w:rsidRDefault="00C9653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26.10.202</w:t>
            </w:r>
            <w:r w:rsidR="00895B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57" w:lineRule="auto"/>
              <w:ind w:left="72"/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 слух,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прослеживание по нотной записи ритмических рисунков, состоящих из различных длительностей 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пауз</w:t>
            </w:r>
            <w:proofErr w:type="gramStart"/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A95C27">
              <w:rPr>
                <w:lang w:val="ru-RU"/>
              </w:rPr>
              <w:br/>
            </w:r>
            <w:proofErr w:type="gramEnd"/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Исполнение, импровизация с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помощью звучащих жестов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(хлопки, шлепки, притопы) и/или ударных инструментов простых ритмов.;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«Ритмическое эхо»,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прохлопывание ритма по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ритмическим карточкам,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проговаривание с использованием ритмослогов. Разучивание,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на ударных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инструментах ритмической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партитуры.;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музыкальных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 с ярко выраженным ритмическим рисунком,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воспроизведение данного ритма по памяти (хлопками).;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на клавишных или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духовых инструментах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(фортепиано, синтезатор, свирель, блокфлейта, мелодика и др.) </w:t>
            </w:r>
            <w:r w:rsidRPr="00A95C2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попевок, остинатных формул,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состоящих из различных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длительностей;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Ритмический рисунок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П.Чайковский "Марш деревянных солдатиков".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Пение со словами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П.Чайковского "Марш деревянных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солдатиков"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Шаг и хлопки под музыку.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895BF7" w:rsidRDefault="00C96533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09.11.202</w:t>
            </w:r>
            <w:r w:rsidR="00895B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54" w:lineRule="auto"/>
              <w:ind w:left="72"/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Исполнение, импровизация с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помощью звучащих жестов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(хлопки, шлепки, притопы) и/или ударных инструментов простых ритмов</w:t>
            </w:r>
            <w:proofErr w:type="gramStart"/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A95C27">
              <w:rPr>
                <w:lang w:val="ru-RU"/>
              </w:rPr>
              <w:br/>
            </w:r>
            <w:proofErr w:type="gramEnd"/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музыкальных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 с ярко выраженным ритмическим рисунком,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воспроизведение данного ритма по памяти (хлопками).;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на клавишных или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духовых инструментах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(фортепиано, синтезатор, свирель, блокфлейта, мелодика и др.) </w:t>
            </w:r>
            <w:r w:rsidRPr="00A95C2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попевок, остинатных формул,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состоящих из различных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длительностей;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EA570C"/>
        </w:tc>
      </w:tr>
      <w:tr w:rsidR="00EA570C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Классическая музыка</w:t>
            </w:r>
          </w:p>
        </w:tc>
      </w:tr>
    </w:tbl>
    <w:p w:rsidR="00EA570C" w:rsidRDefault="00EA570C">
      <w:pPr>
        <w:autoSpaceDE w:val="0"/>
        <w:autoSpaceDN w:val="0"/>
        <w:spacing w:after="0" w:line="14" w:lineRule="exact"/>
      </w:pPr>
    </w:p>
    <w:p w:rsidR="00EA570C" w:rsidRDefault="00EA570C">
      <w:pPr>
        <w:sectPr w:rsidR="00EA570C">
          <w:pgSz w:w="16840" w:h="11900"/>
          <w:pgMar w:top="284" w:right="640" w:bottom="6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A570C" w:rsidRDefault="00EA57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274"/>
        <w:gridCol w:w="528"/>
        <w:gridCol w:w="1104"/>
        <w:gridCol w:w="1140"/>
        <w:gridCol w:w="2438"/>
        <w:gridCol w:w="1680"/>
        <w:gridCol w:w="1298"/>
        <w:gridCol w:w="864"/>
        <w:gridCol w:w="2498"/>
        <w:gridCol w:w="828"/>
        <w:gridCol w:w="1382"/>
      </w:tblGrid>
      <w:tr w:rsidR="00EA570C">
        <w:trPr>
          <w:trHeight w:hRule="exact"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Композиторы —детям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П.Чайкоувский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"Детский альбом"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П.И.Чайковский "Неаполитанская песенка".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Пластическое интонирование.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895BF7" w:rsidRDefault="00895BF7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16.11.202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  <w:r w:rsidR="00C9653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23.11.202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музыки, определение основного характера, музыкально-выразительных средств,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использованных композитором. Подбор эпитетов, иллюстраций к музыке. Определение жанра.;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Музыкальная викторина.;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Вокализация, исполнение мелодий инструментальных пьес со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словами. Разучивание, исполнение песен.;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Сочинение ритмических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аккомпанементов (с помощью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звучащих жестов или ударных и шумовых инструментов) к пьесам маршевого и танцевального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24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Оркестр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Э.Григ "Пер Гюнт"-"Утро". Н.А.Римский -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Корсаков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"Шехеразада".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Филиппенко "Веселый музыкант"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Д.Б.Кабалевский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"Дон-дон".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Игра 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шумовых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инструментах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895BF7" w:rsidRDefault="00C96533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30.11.202</w:t>
            </w:r>
            <w:r w:rsidR="00895B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45" w:lineRule="auto"/>
              <w:ind w:right="144"/>
              <w:jc w:val="center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музыки в исполнении оркестра. Просмотр видеозаписи.</w:t>
            </w:r>
          </w:p>
          <w:p w:rsidR="00EA570C" w:rsidRPr="00A95C27" w:rsidRDefault="00A74B99">
            <w:pPr>
              <w:autoSpaceDE w:val="0"/>
              <w:autoSpaceDN w:val="0"/>
              <w:spacing w:before="20" w:after="0" w:line="254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 с учителем о роли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дирижёра.;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 — дирижёр» — игра —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имитация дирижёрских жестов во время звучания музыки.;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 и исполнение песен соответствующей тематики.;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по группам — сочинение своего варианта ритмической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партитуры;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</w:tbl>
    <w:p w:rsidR="00EA570C" w:rsidRDefault="00EA570C">
      <w:pPr>
        <w:autoSpaceDE w:val="0"/>
        <w:autoSpaceDN w:val="0"/>
        <w:spacing w:after="0" w:line="14" w:lineRule="exact"/>
      </w:pPr>
    </w:p>
    <w:p w:rsidR="00EA570C" w:rsidRDefault="00EA570C">
      <w:pPr>
        <w:sectPr w:rsidR="00EA570C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A570C" w:rsidRDefault="00EA57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274"/>
        <w:gridCol w:w="528"/>
        <w:gridCol w:w="1104"/>
        <w:gridCol w:w="1140"/>
        <w:gridCol w:w="2438"/>
        <w:gridCol w:w="1680"/>
        <w:gridCol w:w="1298"/>
        <w:gridCol w:w="864"/>
        <w:gridCol w:w="2498"/>
        <w:gridCol w:w="828"/>
        <w:gridCol w:w="1382"/>
      </w:tblGrid>
      <w:tr w:rsidR="00EA570C">
        <w:trPr>
          <w:trHeight w:hRule="exact" w:val="57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7" w:lineRule="auto"/>
              <w:ind w:left="72" w:right="252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 инструменты. Фортепиано.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Шуберт "Вальс" или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любые пьесы для фоно.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В.Шаинский "Улыбка"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Движения под музыку.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895BF7" w:rsidRDefault="00C9653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07.12.202</w:t>
            </w:r>
            <w:r w:rsidR="00895B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многообразием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красок фортепиано. Слушание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фортепианных пьес в исполнении известных пианистов.;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 — пианист» — игра —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имитация исполнительских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движений во время звучания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музыки.;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детских пьес на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фортепиано в исполнении учителя.</w:t>
            </w:r>
          </w:p>
          <w:p w:rsidR="00EA570C" w:rsidRPr="00A95C27" w:rsidRDefault="00A74B99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Демонстрация возможностей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инструмента (исполнение одной и той же пьесы тихо и громко,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разных регистрах, разными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штрихами). Игра на фортепиано в ансамбле с учителем2.;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Посещение концерта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фортепианной музыки.;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Разбираем инструмент —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наглядная демонстрация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внутреннего устройства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акустического пианино.;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«Паспорт инструмента» —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исследовательская работа,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предполагающая подсчёт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параметров (высота, ширина,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количество клавиш, педалей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 т. д.);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EA570C"/>
        </w:tc>
      </w:tr>
      <w:tr w:rsidR="00EA570C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5.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Духовная музыка</w:t>
            </w:r>
          </w:p>
        </w:tc>
      </w:tr>
      <w:tr w:rsidR="00EA570C">
        <w:trPr>
          <w:trHeight w:hRule="exact"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Песни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верующих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Разновидности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колокольного звона (благовест и т.д.)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Песни к религиозным праздникам.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Сопровождение мелодий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треугольником и колокольчиками.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895BF7" w:rsidRDefault="00C96533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14.12.202</w:t>
            </w:r>
            <w:r w:rsidR="00895B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Слушание, разучивание,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вокальных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 религиозного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содержания. Диалог с учителем о характере музыки, манере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исполнения, выразительных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средствах.;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произведениями светской музыки, в которых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воплощены молитвенные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интонации, используется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хоральный склад звучания.;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документального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фильма о значении молитвы.; Рисование по мотивам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прослушанных музыкальных произведений;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EA570C"/>
        </w:tc>
      </w:tr>
      <w:tr w:rsidR="00EA570C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6.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Народная музыка России</w:t>
            </w:r>
          </w:p>
        </w:tc>
      </w:tr>
    </w:tbl>
    <w:p w:rsidR="00EA570C" w:rsidRDefault="00EA570C">
      <w:pPr>
        <w:autoSpaceDE w:val="0"/>
        <w:autoSpaceDN w:val="0"/>
        <w:spacing w:after="0" w:line="14" w:lineRule="exact"/>
      </w:pPr>
    </w:p>
    <w:p w:rsidR="00EA570C" w:rsidRDefault="00EA570C">
      <w:pPr>
        <w:sectPr w:rsidR="00EA570C">
          <w:pgSz w:w="16840" w:h="11900"/>
          <w:pgMar w:top="284" w:right="640" w:bottom="40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A570C" w:rsidRDefault="00EA57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274"/>
        <w:gridCol w:w="528"/>
        <w:gridCol w:w="1104"/>
        <w:gridCol w:w="1140"/>
        <w:gridCol w:w="2438"/>
        <w:gridCol w:w="1680"/>
        <w:gridCol w:w="1298"/>
        <w:gridCol w:w="864"/>
        <w:gridCol w:w="2498"/>
        <w:gridCol w:w="828"/>
        <w:gridCol w:w="1382"/>
      </w:tblGrid>
      <w:tr w:rsidR="00EA570C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Край, в котором ты живёшь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Танцы- Ф.Алборово "Хонга"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А.Кокойти "Симд"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"Чепена" в обработке Н.Кабоева.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Л.Цаллагова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"Владикавказ", песня "Лучше края не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найдешь"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Характерное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движение танцев под музыку.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895BF7" w:rsidRDefault="00C9653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21.12.202</w:t>
            </w:r>
            <w:r w:rsidR="00895B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образцов традиционного фольклора своей местности, песен, посвящённых своей малой родине, песен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композиторов-земляков.;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Диалог с учителем о музыкальных традициях своего родного края</w:t>
            </w:r>
            <w:proofErr w:type="gramStart"/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proofErr w:type="gramEnd"/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видеофильма о культуре родного края.;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Посещение краеведческого музея.; Посещение этнографического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спектакля, концерта;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36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Русский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фольклор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Н.А.РимскийКорсаков"Заиграйте, мои гусельки",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р.н.п. "Со вьюном я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хочу"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Р.Н.П. "Со вьюном я хожу"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"Во-кузнице".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right="43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Движение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хороводом.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895BF7" w:rsidRDefault="00C96533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11.01.202</w:t>
            </w:r>
            <w:r w:rsidR="00895B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54" w:lineRule="auto"/>
              <w:ind w:left="72"/>
            </w:pPr>
            <w:proofErr w:type="gramStart"/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русских народных песен разных жанров.; Участие в коллективной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традиционной музыкальной игре.; Сочинение мелодий, вокальная импровизация на основе текстов игрового детского фольклора.;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Ритмическая импровизация,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сочинение аккомпанемента на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ударных инструментах к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изученным народным песням.;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на клавишных или духовых инструментах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(фортепиано, синтезатор, свирель, блокфлейта, мелодика и др.) </w:t>
            </w:r>
            <w:r w:rsidRPr="00A95C2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мелодий народных песен,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прослеживание мелодии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нотной записи;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EA570C"/>
        </w:tc>
      </w:tr>
      <w:tr w:rsidR="00EA570C" w:rsidRPr="00895BF7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7. </w:t>
            </w:r>
            <w:r w:rsidRPr="00A95C2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Музыка в жизни человека</w:t>
            </w:r>
          </w:p>
        </w:tc>
      </w:tr>
      <w:tr w:rsidR="00EA570C">
        <w:trPr>
          <w:trHeight w:hRule="exact" w:val="37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 пейзажи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Вивальди "Времена года" -"Зима",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"Весна".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Г.Струве "Белые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снежинки",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Л.Цаллагова "Зима"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Пластическое интонирование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895BF7" w:rsidRDefault="00895BF7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18.01.202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  <w:r w:rsidR="00C9653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25.01.202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произведений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программной музыки,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посвящённой образам природы.</w:t>
            </w:r>
          </w:p>
          <w:p w:rsidR="00EA570C" w:rsidRPr="00A95C27" w:rsidRDefault="00A74B99">
            <w:pPr>
              <w:autoSpaceDE w:val="0"/>
              <w:autoSpaceDN w:val="0"/>
              <w:spacing w:before="20" w:after="0" w:line="245" w:lineRule="auto"/>
              <w:ind w:left="72" w:right="288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Подбор эпитетов для описания настроения, характера музыки.</w:t>
            </w:r>
          </w:p>
          <w:p w:rsidR="00EA570C" w:rsidRPr="00A95C27" w:rsidRDefault="00A74B99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Сопоставление музыки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 произведениями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изобразительного искусства.;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Двигательная импровизация,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пластическое интонирование.;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одухотворенное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песен о природе, её красоте.;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Рисование «услышанных»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пейзажей и/или абстрактная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живопись — передача настроения цветом, точками, линиями.;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Игра-импровизация «Угадай моё настроение»;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</w:tbl>
    <w:p w:rsidR="00EA570C" w:rsidRDefault="00EA570C">
      <w:pPr>
        <w:autoSpaceDE w:val="0"/>
        <w:autoSpaceDN w:val="0"/>
        <w:spacing w:after="0" w:line="14" w:lineRule="exact"/>
      </w:pPr>
    </w:p>
    <w:p w:rsidR="00EA570C" w:rsidRDefault="00EA570C">
      <w:pPr>
        <w:sectPr w:rsidR="00EA570C">
          <w:pgSz w:w="16840" w:h="11900"/>
          <w:pgMar w:top="284" w:right="640" w:bottom="37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A570C" w:rsidRDefault="00EA57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274"/>
        <w:gridCol w:w="528"/>
        <w:gridCol w:w="1104"/>
        <w:gridCol w:w="1140"/>
        <w:gridCol w:w="2438"/>
        <w:gridCol w:w="1680"/>
        <w:gridCol w:w="1298"/>
        <w:gridCol w:w="864"/>
        <w:gridCol w:w="2498"/>
        <w:gridCol w:w="828"/>
        <w:gridCol w:w="1382"/>
      </w:tblGrid>
      <w:tr w:rsidR="00EA570C">
        <w:trPr>
          <w:trHeight w:hRule="exact" w:val="43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 портреты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7" w:lineRule="auto"/>
              <w:ind w:left="72" w:right="1296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М.Мусоргский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"Картинки с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выставки"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В.Шаинский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"Антошка"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А.Островский "Пусть всегда будет солнце"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Разыграть песни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895BF7" w:rsidRDefault="00C9653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01.02.202</w:t>
            </w:r>
            <w:r w:rsidR="00895B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произведений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вокальной, программной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инструментальной музыки,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посвящённой образам людей,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сказочных персонажей. Подбор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эпитетов для описания настроения, характера музыки. Сопоставление музыки с произведениями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изобразительного искусства;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Двигательная импровизация в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образе героя музыкального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харáктерное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песни — портретной зарисовки;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Рисование, лепка героя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музыкального произведения;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Игра-импровизация «Угадай мой характер»;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Инсценировка — импровизация в жанре кукольного/теневого театра с помощью кукол, силуэтов и др.;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35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Какой же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праздник без музыки?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И.Дунаевский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"Выходной марш"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Р.Щедрин "Озорные частушки"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В.Шаинский "Вместе весело шагать"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К.Певзнер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"Оранжевая песенка"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Танцевальные движения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895BF7" w:rsidRDefault="00C9653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08.02.202</w:t>
            </w:r>
            <w:r w:rsidR="00895B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 с учителем о значении музыки на празднике;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произведений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торжественного, праздничного характера. «Дирижирование»фрагментами произведений.</w:t>
            </w:r>
          </w:p>
          <w:p w:rsidR="00EA570C" w:rsidRPr="00A95C27" w:rsidRDefault="00A74B99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Конкурс на лучшего «дирижёра»; Разучивание и исполнение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тематических песен к ближайшему празднику;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Проблемная ситуация: почему на праздниках обязательно звучит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музыка?;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Запись видеооткрытки с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музыкальным поздравлением;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Групповые творческие шутливые двигательные импровизации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«Цирковая труппа»;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</w:tbl>
    <w:p w:rsidR="00EA570C" w:rsidRDefault="00EA570C">
      <w:pPr>
        <w:autoSpaceDE w:val="0"/>
        <w:autoSpaceDN w:val="0"/>
        <w:spacing w:after="0" w:line="14" w:lineRule="exact"/>
      </w:pPr>
    </w:p>
    <w:p w:rsidR="00EA570C" w:rsidRDefault="00EA570C">
      <w:pPr>
        <w:sectPr w:rsidR="00EA570C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A570C" w:rsidRDefault="00EA57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274"/>
        <w:gridCol w:w="528"/>
        <w:gridCol w:w="1104"/>
        <w:gridCol w:w="1140"/>
        <w:gridCol w:w="2438"/>
        <w:gridCol w:w="1680"/>
        <w:gridCol w:w="1298"/>
        <w:gridCol w:w="864"/>
        <w:gridCol w:w="2498"/>
        <w:gridCol w:w="828"/>
        <w:gridCol w:w="1382"/>
      </w:tblGrid>
      <w:tr w:rsidR="00EA570C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 на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войне, музыка о войне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"Бравые солдаты",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М.Блантер "Катюша".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М.Блантер "Катюша", "Бравые солдаты"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Движение марша.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895BF7" w:rsidRDefault="00895BF7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22.02.202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  <w:r w:rsidR="00A74B99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 w:rsidR="00C9653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01.03.202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учебных 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художественных текстов,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посвящённых военной музыке.</w:t>
            </w:r>
          </w:p>
          <w:p w:rsidR="00EA570C" w:rsidRPr="00A95C27" w:rsidRDefault="00A74B99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Слушание, исполнение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музыкальных произведений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военной тематики. Знакомство с историей их сочинения 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исполнения;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Дискуссия в классе. Ответы на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вопросы: какие чувства вызывает эта музыка, почему? Как влияет на наше восприятие информация о том, как и зачем она создавалась?; Сочинение новой песни о войне;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EA570C"/>
        </w:tc>
      </w:tr>
      <w:tr w:rsidR="00EA570C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8.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Музыкальная грамота</w:t>
            </w:r>
          </w:p>
        </w:tc>
      </w:tr>
      <w:tr w:rsidR="00EA570C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Высота звуков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Л.Бетховен "Веселая, грустная"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О.Амбалова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"Счастливая песенка"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высоты звуков при помощи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пластики рук и ног.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895BF7" w:rsidRDefault="00C9653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15.03.202</w:t>
            </w:r>
            <w:r w:rsidR="00895B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Освоение понятий «</w:t>
            </w:r>
            <w:proofErr w:type="spellStart"/>
            <w:proofErr w:type="gramStart"/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выше-ниже</w:t>
            </w:r>
            <w:proofErr w:type="spellEnd"/>
            <w:proofErr w:type="gramEnd"/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».</w:t>
            </w:r>
          </w:p>
          <w:p w:rsidR="00EA570C" w:rsidRPr="00A95C27" w:rsidRDefault="00A74B99">
            <w:pPr>
              <w:autoSpaceDE w:val="0"/>
              <w:autoSpaceDN w:val="0"/>
              <w:spacing w:before="20" w:after="0" w:line="254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 слух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принадлежности звуков к одному из регистров. Прослеживание по нотной записи отдельных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мотивов, фрагментов знакомых песен, вычленение знакомых нот, знаков альтерации.;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изменением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музыкального образа при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изменении регистра.;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на клавишных или духовых инструментах попевок, кратких мелодий по нотам.;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Выполнение упражнений на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виртуальной клавиатуре;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EA570C"/>
        </w:tc>
      </w:tr>
      <w:tr w:rsidR="00EA570C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9.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Музыка народов мира</w:t>
            </w:r>
          </w:p>
        </w:tc>
      </w:tr>
    </w:tbl>
    <w:p w:rsidR="00EA570C" w:rsidRDefault="00EA570C">
      <w:pPr>
        <w:autoSpaceDE w:val="0"/>
        <w:autoSpaceDN w:val="0"/>
        <w:spacing w:after="0" w:line="14" w:lineRule="exact"/>
      </w:pPr>
    </w:p>
    <w:p w:rsidR="00EA570C" w:rsidRDefault="00EA570C">
      <w:pPr>
        <w:sectPr w:rsidR="00EA570C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A570C" w:rsidRDefault="00EA57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274"/>
        <w:gridCol w:w="528"/>
        <w:gridCol w:w="1104"/>
        <w:gridCol w:w="1140"/>
        <w:gridCol w:w="2438"/>
        <w:gridCol w:w="1680"/>
        <w:gridCol w:w="1298"/>
        <w:gridCol w:w="864"/>
        <w:gridCol w:w="2498"/>
        <w:gridCol w:w="828"/>
        <w:gridCol w:w="1382"/>
      </w:tblGrid>
      <w:tr w:rsidR="00EA570C">
        <w:trPr>
          <w:trHeight w:hRule="exact" w:val="726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 наших соседей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2" w:lineRule="auto"/>
              <w:ind w:left="72" w:right="720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П.И. Чайковский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Концерт №1 для фоно с оркестром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(финал)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Белор Народная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песня "Бульба"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"Веснянка"-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укр.нар.пес.,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"Перепелочка"- белор. нар.пес.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Пластическое интонирование.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895BF7" w:rsidRDefault="00895BF7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29.03.204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  <w:r w:rsidR="00C9653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05.04.202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особенностями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музыкального фольклора народов других стран. Определение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характерных черт, типичных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элементов музыкального языка (ритм, лад, интонации).;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внешним видом,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особенностями исполнения 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звучания народных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инструментов.;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 слух тембров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инструментов.;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Классификация на группы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духовых, ударных, струнных.;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Музыкальная викторина на знание тембров народных инструментов.; Двигательная игра —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импровизация​подражание игре на музыкальных инструментах.;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Сравнение интонаций, жанров,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ладов, инструментов других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народов с фольклорными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элементами народов России.;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 и исполнение песен, танцев, сочинение, импровизация ритмических аккомпанементов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 ним (с помощью звучащих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жестов или на ударных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инструментах).;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на клавишных или духовых инструментах народных мелодий, прослеживание их по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нотной записи.;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Творческие, исследовательские проекты, школьные фестивали, посвящённые музыкальной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культуре народов мира;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EA570C"/>
        </w:tc>
      </w:tr>
      <w:tr w:rsidR="00EA570C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10.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Классическая музыка</w:t>
            </w:r>
          </w:p>
        </w:tc>
      </w:tr>
    </w:tbl>
    <w:p w:rsidR="00EA570C" w:rsidRDefault="00EA570C">
      <w:pPr>
        <w:autoSpaceDE w:val="0"/>
        <w:autoSpaceDN w:val="0"/>
        <w:spacing w:after="0" w:line="14" w:lineRule="exact"/>
      </w:pPr>
    </w:p>
    <w:p w:rsidR="00EA570C" w:rsidRDefault="00EA570C">
      <w:pPr>
        <w:sectPr w:rsidR="00EA570C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A570C" w:rsidRDefault="00EA57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274"/>
        <w:gridCol w:w="528"/>
        <w:gridCol w:w="1104"/>
        <w:gridCol w:w="1140"/>
        <w:gridCol w:w="2438"/>
        <w:gridCol w:w="1680"/>
        <w:gridCol w:w="1298"/>
        <w:gridCol w:w="864"/>
        <w:gridCol w:w="2498"/>
        <w:gridCol w:w="828"/>
        <w:gridCol w:w="1382"/>
      </w:tblGrid>
      <w:tr w:rsidR="00EA570C">
        <w:trPr>
          <w:trHeight w:hRule="exact"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Композиторы -детям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С.В.Прокофьев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"Детский альбом".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0" w:lineRule="auto"/>
              <w:ind w:left="72" w:right="576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В.Шаинский "Чунгачанга" З.Хабалова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"Зверушки".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Пластическое интонирование.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895BF7" w:rsidRDefault="00895BF7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12.04.202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  <w:r w:rsidR="00C9653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19.04.202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музыки, определение основного характера, музыкально-выразительных средств,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использованных композитором. Подбор эпитетов, иллюстраций к музыке. Определение жанра.;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Музыкальная викторина.;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Вокализация, исполнение мелодий инструментальных пьес со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словами. Разучивание, исполнение песен.;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Сочинение ритмических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аккомпанементов (с помощью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звучащих жестов или ударных и шумовых инструментов) к пьесам маршевого и танцевального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55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50" w:lineRule="auto"/>
              <w:ind w:left="72" w:right="252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 инструменты. Фортепиано.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50" w:lineRule="auto"/>
              <w:ind w:left="72" w:right="1440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К.Сен-Санс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"Карнавал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животных"-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"Антилопа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З.Хабалова"Зверушки"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Пластическое интонирование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895BF7" w:rsidRDefault="00C96533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26.04.202</w:t>
            </w:r>
            <w:r w:rsidR="00895B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многообразием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красок фортепиано. Слушание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фортепианных пьес в исполнении известных пианистов.;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 — пианист» — игра —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имитация исполнительских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движений во время звучания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музыки.;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детских пьес на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фортепиано в исполнении учителя.</w:t>
            </w:r>
          </w:p>
          <w:p w:rsidR="00EA570C" w:rsidRPr="00A95C27" w:rsidRDefault="00A74B99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Демонстрация возможностей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инструмента (исполнение одной и той же пьесы тихо и громко,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разных регистрах, разными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штрихами). Игра на фортепиано в ансамбле с учителем2.;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Посещение концерта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фортепианной музыки.;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Разбираем инструмент —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наглядная демонстрация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внутреннего устройства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акустического пианино.;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«Паспорт инструмента» —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исследовательская работа,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предполагающая подсчёт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параметров (высота, ширина,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количество клавиш, педалей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 т. д.);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</w:tbl>
    <w:p w:rsidR="00EA570C" w:rsidRDefault="00EA570C">
      <w:pPr>
        <w:autoSpaceDE w:val="0"/>
        <w:autoSpaceDN w:val="0"/>
        <w:spacing w:after="0" w:line="14" w:lineRule="exact"/>
      </w:pPr>
    </w:p>
    <w:p w:rsidR="00EA570C" w:rsidRDefault="00EA570C">
      <w:pPr>
        <w:sectPr w:rsidR="00EA570C">
          <w:pgSz w:w="16840" w:h="11900"/>
          <w:pgMar w:top="284" w:right="640" w:bottom="118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A570C" w:rsidRDefault="00EA57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274"/>
        <w:gridCol w:w="528"/>
        <w:gridCol w:w="1104"/>
        <w:gridCol w:w="1140"/>
        <w:gridCol w:w="2438"/>
        <w:gridCol w:w="1680"/>
        <w:gridCol w:w="1298"/>
        <w:gridCol w:w="864"/>
        <w:gridCol w:w="2498"/>
        <w:gridCol w:w="828"/>
        <w:gridCol w:w="1382"/>
      </w:tblGrid>
      <w:tr w:rsidR="00EA570C">
        <w:trPr>
          <w:trHeight w:hRule="exact" w:val="36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10.3.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 инструменты.</w:t>
            </w:r>
          </w:p>
          <w:p w:rsidR="00EA570C" w:rsidRDefault="00A74B99">
            <w:pPr>
              <w:autoSpaceDE w:val="0"/>
              <w:autoSpaceDN w:val="0"/>
              <w:spacing w:before="20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Скрипка,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виолончель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К.Сен-Санс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"Карнавал жиотных"- "Куры и петухи" и "Лебедь"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Р.Паулс "Мальчик и сверчок"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Пластическое интонирование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895BF7" w:rsidRDefault="00895BF7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03.05.202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 w:rsidR="00C9653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5.202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Игра-имитация исполнительских движений во время звучания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музыки</w:t>
            </w:r>
            <w:proofErr w:type="gramStart"/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A95C27">
              <w:rPr>
                <w:lang w:val="ru-RU"/>
              </w:rPr>
              <w:br/>
            </w:r>
            <w:proofErr w:type="gramEnd"/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Музыкальная викторина на знание конкретных произведений и их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авторов, определения тембров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звучащих инструментов.;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песен, посвящённых музыкальным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инструментам.;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Посещение концерта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инструментальной музыки.;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«Паспорт инструмента» —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исследовательская работа,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предполагающая описание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внешнего вида и особенностей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звучания инструмента, способов игры на нём;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EA570C"/>
        </w:tc>
      </w:tr>
      <w:tr w:rsidR="00EA570C" w:rsidRPr="00895BF7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11. </w:t>
            </w:r>
            <w:r w:rsidRPr="00A95C2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Музыка театра и кино</w:t>
            </w:r>
          </w:p>
        </w:tc>
      </w:tr>
      <w:tr w:rsidR="00EA570C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Музыкальная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сказка на сцене, на экране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М.Коваль "Волк и семеро козлят"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Разучивание арий.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Пластическое интонирование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895BF7" w:rsidRDefault="00895BF7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17.05.20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  <w:r w:rsidR="00C9653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24.05.202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proofErr w:type="spellStart"/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Видеопросмотр</w:t>
            </w:r>
            <w:proofErr w:type="spellEnd"/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музыкальной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сказки. Обсуждение музыкально-выразительных средств,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передающих повороты сюжета, характеры героев. Игра-викторина«Угадай по голосу».;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отдельных номеров из детской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оперы, музыкальной сказки.;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Постановка детской музыкальной сказки, спектакль для родителей.; Творческий проект «Озвучиваем мультфильм»;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http://music.edu.ru/</w:t>
            </w:r>
          </w:p>
        </w:tc>
      </w:tr>
      <w:tr w:rsidR="00EA570C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EA570C"/>
        </w:tc>
      </w:tr>
      <w:tr w:rsidR="00EA570C">
        <w:trPr>
          <w:trHeight w:hRule="exact" w:val="940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78" w:after="0" w:line="250" w:lineRule="auto"/>
              <w:ind w:left="72" w:right="576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ОБЩЕЕ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КОЛИЧЕСТВО ЧАСОВ ПО </w:t>
            </w:r>
            <w:r w:rsidRPr="00A95C27">
              <w:rPr>
                <w:lang w:val="ru-RU"/>
              </w:rPr>
              <w:br/>
            </w:r>
            <w:r w:rsidRPr="00A95C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109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EA570C"/>
        </w:tc>
      </w:tr>
    </w:tbl>
    <w:p w:rsidR="00EA570C" w:rsidRDefault="00EA570C">
      <w:pPr>
        <w:autoSpaceDE w:val="0"/>
        <w:autoSpaceDN w:val="0"/>
        <w:spacing w:after="0" w:line="14" w:lineRule="exact"/>
      </w:pPr>
    </w:p>
    <w:p w:rsidR="00EA570C" w:rsidRDefault="00EA570C">
      <w:pPr>
        <w:sectPr w:rsidR="00EA570C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A570C" w:rsidRDefault="00EA570C">
      <w:pPr>
        <w:autoSpaceDE w:val="0"/>
        <w:autoSpaceDN w:val="0"/>
        <w:spacing w:after="78" w:line="220" w:lineRule="exact"/>
      </w:pPr>
    </w:p>
    <w:p w:rsidR="00EA570C" w:rsidRDefault="00A74B99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EA570C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EA570C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0C" w:rsidRDefault="00EA570C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0C" w:rsidRDefault="00EA570C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0C" w:rsidRDefault="00EA570C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0C" w:rsidRDefault="00EA570C"/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 муза вечная со мной!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895BF7" w:rsidRDefault="00DE2A4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="00895B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Хоровод муз.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</w:t>
            </w:r>
            <w:r w:rsidR="00895B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6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Повсюду музыка слышна.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</w:t>
            </w:r>
            <w:r w:rsidR="00895B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Душа музыки – мелодия.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</w:t>
            </w:r>
            <w:r w:rsidR="00895B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 осени.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</w:t>
            </w:r>
            <w:r w:rsidR="00895B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Сочини мелодию.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</w:t>
            </w:r>
            <w:r w:rsidR="00895B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Азбука, азбука каждому нужна…Музыкальная азбука.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</w:t>
            </w:r>
            <w:r w:rsidR="00895B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Музыкальные инструменты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</w:t>
            </w:r>
            <w:r w:rsidR="00895B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Музыка вокруг нас (повторение).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</w:t>
            </w:r>
            <w:r w:rsidR="00895B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«Садко» (из русского былинного сказа).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</w:t>
            </w:r>
            <w:r w:rsidR="00895B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Музыкальные инструменты (флейта, арфа).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</w:t>
            </w:r>
            <w:r w:rsidR="00895B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Звучащие картины.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</w:t>
            </w:r>
            <w:r w:rsidR="00895B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Разыграй песню.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</w:t>
            </w:r>
            <w:r w:rsidR="00895B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Пришло Рождество, начинается торжество.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</w:t>
            </w:r>
            <w:r w:rsidR="00895B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Родной обычай старины.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</w:t>
            </w:r>
            <w:r w:rsidR="00895B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Добрый праздник среди зимы.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</w:t>
            </w:r>
            <w:r w:rsidR="00895B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EA570C" w:rsidRDefault="00EA570C">
      <w:pPr>
        <w:autoSpaceDE w:val="0"/>
        <w:autoSpaceDN w:val="0"/>
        <w:spacing w:after="0" w:line="14" w:lineRule="exact"/>
      </w:pPr>
    </w:p>
    <w:p w:rsidR="00EA570C" w:rsidRDefault="00EA570C">
      <w:pPr>
        <w:sectPr w:rsidR="00EA570C">
          <w:pgSz w:w="11900" w:h="16840"/>
          <w:pgMar w:top="298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A570C" w:rsidRDefault="00EA57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 вокруг нас (обобщение раздела).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</w:t>
            </w:r>
            <w:r w:rsidR="00895B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Край, в котором ты живешь.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</w:t>
            </w:r>
            <w:r w:rsidR="00895B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Поэт, художник, композитор.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</w:t>
            </w:r>
            <w:r w:rsidR="00895B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 утра. Музыка вечера.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</w:t>
            </w:r>
            <w:r w:rsidR="00895B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Музыкальные портреты.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22.02.202</w:t>
            </w:r>
            <w:r w:rsidR="00895B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Разыграй сказку. Баба-Яга. Русская сказка.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895BF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 каждого свой музыкальный инструмент.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</w:t>
            </w:r>
            <w:r w:rsidR="00895B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 не молчали.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29.03.202</w:t>
            </w:r>
            <w:r w:rsidR="00895B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Мамин праздник.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</w:t>
            </w:r>
            <w:r w:rsidR="00895B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Музыкальные инструменты.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</w:t>
            </w:r>
            <w:r w:rsidR="00895B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Чудесная лютня (по алжирской сказке).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</w:t>
            </w:r>
            <w:r w:rsidR="00895B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Звучащие картины. Обобщение материала.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</w:t>
            </w:r>
            <w:r w:rsidR="00895B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 в цирке. Дом, который звучит.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</w:t>
            </w:r>
            <w:r w:rsidR="00895B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Опера-сказка. Ничего на свете лучше нету…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</w:t>
            </w:r>
            <w:r w:rsidR="00895B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Афиша.  Программа. Твой музыкальный словарик.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</w:t>
            </w:r>
            <w:r w:rsidR="00895B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 и ты.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DE2A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</w:t>
            </w:r>
            <w:r w:rsidR="00895B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A74B99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570C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DE2A4C" w:rsidRDefault="00DE2A4C">
            <w:pPr>
              <w:rPr>
                <w:lang w:val="ru-RU"/>
              </w:rPr>
            </w:pPr>
            <w:r>
              <w:rPr>
                <w:lang w:val="ru-RU"/>
              </w:rPr>
              <w:t>Обобщение темы.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DE2A4C" w:rsidRDefault="00DE2A4C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EA570C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DE2A4C" w:rsidRDefault="00DE2A4C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EA570C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EA570C"/>
        </w:tc>
      </w:tr>
      <w:tr w:rsidR="00EA570C">
        <w:trPr>
          <w:trHeight w:hRule="exact" w:val="808"/>
        </w:trPr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A95C27" w:rsidRDefault="00A74B9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95C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DE2A4C" w:rsidRDefault="00A74B9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  <w:r w:rsidR="00DE2A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A74B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Pr="00DE2A4C" w:rsidRDefault="00A74B9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  <w:r w:rsidR="00DE2A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570C" w:rsidRDefault="00EA570C"/>
        </w:tc>
      </w:tr>
    </w:tbl>
    <w:p w:rsidR="00EA570C" w:rsidRDefault="00EA570C">
      <w:pPr>
        <w:autoSpaceDE w:val="0"/>
        <w:autoSpaceDN w:val="0"/>
        <w:spacing w:after="0" w:line="14" w:lineRule="exact"/>
      </w:pPr>
    </w:p>
    <w:p w:rsidR="00EA570C" w:rsidRDefault="00EA570C">
      <w:pPr>
        <w:sectPr w:rsidR="00EA570C">
          <w:pgSz w:w="11900" w:h="16840"/>
          <w:pgMar w:top="284" w:right="650" w:bottom="84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A570C" w:rsidRDefault="00EA570C">
      <w:pPr>
        <w:autoSpaceDE w:val="0"/>
        <w:autoSpaceDN w:val="0"/>
        <w:spacing w:after="78" w:line="220" w:lineRule="exact"/>
      </w:pPr>
    </w:p>
    <w:p w:rsidR="00EA570C" w:rsidRDefault="00A74B99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EA570C" w:rsidRPr="00A95C27" w:rsidRDefault="00A74B99">
      <w:pPr>
        <w:autoSpaceDE w:val="0"/>
        <w:autoSpaceDN w:val="0"/>
        <w:spacing w:before="346" w:after="0" w:line="298" w:lineRule="auto"/>
        <w:ind w:right="144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Музыка. 1 класс /Критская Е.Д., Сергеева Г.П., Шмагина Т.С., Акционерное общество «Издательство«Просвещение»;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EA570C" w:rsidRPr="00A95C27" w:rsidRDefault="00A74B99">
      <w:pPr>
        <w:autoSpaceDE w:val="0"/>
        <w:autoSpaceDN w:val="0"/>
        <w:spacing w:before="262" w:after="0" w:line="302" w:lineRule="auto"/>
        <w:ind w:right="4320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Методическое пособие к УМК Г.П. Сергеева, Е.Д. Критская</w:t>
      </w:r>
    </w:p>
    <w:p w:rsidR="00EA570C" w:rsidRPr="00A95C27" w:rsidRDefault="00A74B99">
      <w:pPr>
        <w:autoSpaceDE w:val="0"/>
        <w:autoSpaceDN w:val="0"/>
        <w:spacing w:before="264" w:after="0" w:line="302" w:lineRule="auto"/>
        <w:ind w:right="1440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music</w:t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EA570C" w:rsidRPr="00A95C27" w:rsidRDefault="00EA570C">
      <w:pPr>
        <w:rPr>
          <w:lang w:val="ru-RU"/>
        </w:rPr>
        <w:sectPr w:rsidR="00EA570C" w:rsidRPr="00A95C2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A570C" w:rsidRPr="00A95C27" w:rsidRDefault="00EA570C">
      <w:pPr>
        <w:autoSpaceDE w:val="0"/>
        <w:autoSpaceDN w:val="0"/>
        <w:spacing w:after="78" w:line="220" w:lineRule="exact"/>
        <w:rPr>
          <w:lang w:val="ru-RU"/>
        </w:rPr>
      </w:pPr>
    </w:p>
    <w:p w:rsidR="00EA570C" w:rsidRPr="00A95C27" w:rsidRDefault="00A74B99">
      <w:pPr>
        <w:autoSpaceDE w:val="0"/>
        <w:autoSpaceDN w:val="0"/>
        <w:spacing w:after="0" w:line="230" w:lineRule="auto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EA570C" w:rsidRPr="00A95C27" w:rsidRDefault="00A74B99">
      <w:pPr>
        <w:autoSpaceDE w:val="0"/>
        <w:autoSpaceDN w:val="0"/>
        <w:spacing w:before="346" w:after="0" w:line="302" w:lineRule="auto"/>
        <w:ind w:right="2016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A95C27">
        <w:rPr>
          <w:lang w:val="ru-RU"/>
        </w:rPr>
        <w:br/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Музыкальная колонка, ноты, музыкальные инструменты, проектор, экран, ноутбук</w:t>
      </w:r>
    </w:p>
    <w:p w:rsidR="00EA570C" w:rsidRPr="00A95C27" w:rsidRDefault="00A74B99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A95C2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 ПРАКТИЧЕСКИХ РАБОТ </w:t>
      </w:r>
      <w:r w:rsidRPr="00A95C27">
        <w:rPr>
          <w:rFonts w:ascii="Times New Roman" w:eastAsia="Times New Roman" w:hAnsi="Times New Roman"/>
          <w:color w:val="000000"/>
          <w:sz w:val="24"/>
          <w:lang w:val="ru-RU"/>
        </w:rPr>
        <w:t>Ноты, музыкальные инструменты, планшеты для рисования</w:t>
      </w:r>
    </w:p>
    <w:p w:rsidR="00EA570C" w:rsidRPr="00A95C27" w:rsidRDefault="00EA570C">
      <w:pPr>
        <w:rPr>
          <w:lang w:val="ru-RU"/>
        </w:rPr>
        <w:sectPr w:rsidR="00EA570C" w:rsidRPr="00A95C2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74B99" w:rsidRPr="00A95C27" w:rsidRDefault="00A74B99">
      <w:pPr>
        <w:rPr>
          <w:lang w:val="ru-RU"/>
        </w:rPr>
      </w:pPr>
    </w:p>
    <w:sectPr w:rsidR="00A74B99" w:rsidRPr="00A95C27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22EF5"/>
    <w:rsid w:val="00034616"/>
    <w:rsid w:val="0006063C"/>
    <w:rsid w:val="0015074B"/>
    <w:rsid w:val="00267D15"/>
    <w:rsid w:val="0029639D"/>
    <w:rsid w:val="00304E43"/>
    <w:rsid w:val="00326F90"/>
    <w:rsid w:val="00895BF7"/>
    <w:rsid w:val="008A118F"/>
    <w:rsid w:val="00A051A8"/>
    <w:rsid w:val="00A35BF2"/>
    <w:rsid w:val="00A74B99"/>
    <w:rsid w:val="00A87157"/>
    <w:rsid w:val="00A95C27"/>
    <w:rsid w:val="00AA1D8D"/>
    <w:rsid w:val="00B306E4"/>
    <w:rsid w:val="00B47730"/>
    <w:rsid w:val="00C96533"/>
    <w:rsid w:val="00CB0664"/>
    <w:rsid w:val="00CF15B4"/>
    <w:rsid w:val="00DE2A4C"/>
    <w:rsid w:val="00EA570C"/>
    <w:rsid w:val="00FC6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C965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C965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lg.kubashev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BF7606D-FE7A-4DEF-B460-02DA254D9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28</Pages>
  <Words>7223</Words>
  <Characters>41176</Characters>
  <Application>Microsoft Office Word</Application>
  <DocSecurity>0</DocSecurity>
  <Lines>343</Lines>
  <Paragraphs>96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48303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admin</cp:lastModifiedBy>
  <cp:revision>8</cp:revision>
  <cp:lastPrinted>2023-09-21T09:25:00Z</cp:lastPrinted>
  <dcterms:created xsi:type="dcterms:W3CDTF">2022-09-20T16:32:00Z</dcterms:created>
  <dcterms:modified xsi:type="dcterms:W3CDTF">2024-09-01T03:15:00Z</dcterms:modified>
  <cp:category/>
</cp:coreProperties>
</file>