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941" w:rsidRPr="00CA51C8" w:rsidRDefault="00E009C4">
      <w:pPr>
        <w:spacing w:after="0" w:line="408" w:lineRule="auto"/>
        <w:ind w:left="120"/>
        <w:jc w:val="center"/>
        <w:rPr>
          <w:lang w:val="ru-RU"/>
        </w:rPr>
      </w:pPr>
      <w:bookmarkStart w:id="0" w:name="block-28605952"/>
      <w:r w:rsidRPr="00CA51C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04941" w:rsidRPr="00CA51C8" w:rsidRDefault="00E009C4" w:rsidP="00CA51C8">
      <w:pPr>
        <w:spacing w:after="0" w:line="408" w:lineRule="auto"/>
        <w:ind w:left="120"/>
        <w:jc w:val="center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Саратовской области</w:t>
      </w:r>
      <w:bookmarkStart w:id="1" w:name="c6077dab-9925-4774-bff8-633c408d96f7"/>
      <w:bookmarkEnd w:id="1"/>
    </w:p>
    <w:p w:rsidR="00304941" w:rsidRPr="00CA51C8" w:rsidRDefault="00E009C4">
      <w:pPr>
        <w:spacing w:after="0" w:line="408" w:lineRule="auto"/>
        <w:ind w:left="120"/>
        <w:jc w:val="center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МБОУ-СОШ р.п. Пушкино</w:t>
      </w:r>
    </w:p>
    <w:p w:rsidR="00304941" w:rsidRPr="00CA51C8" w:rsidRDefault="00304941">
      <w:pPr>
        <w:spacing w:after="0"/>
        <w:ind w:left="120"/>
        <w:rPr>
          <w:lang w:val="ru-RU"/>
        </w:rPr>
      </w:pPr>
    </w:p>
    <w:p w:rsidR="00304941" w:rsidRPr="00CA51C8" w:rsidRDefault="00304941">
      <w:pPr>
        <w:spacing w:after="0"/>
        <w:ind w:left="120"/>
        <w:rPr>
          <w:lang w:val="ru-RU"/>
        </w:rPr>
      </w:pPr>
    </w:p>
    <w:p w:rsidR="00304941" w:rsidRPr="00CA51C8" w:rsidRDefault="00304941">
      <w:pPr>
        <w:spacing w:after="0"/>
        <w:ind w:left="120"/>
        <w:rPr>
          <w:lang w:val="ru-RU"/>
        </w:rPr>
      </w:pPr>
    </w:p>
    <w:p w:rsidR="00304941" w:rsidRPr="00CA51C8" w:rsidRDefault="0030494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D7A0D" w:rsidTr="000D4161">
        <w:tc>
          <w:tcPr>
            <w:tcW w:w="3114" w:type="dxa"/>
          </w:tcPr>
          <w:p w:rsidR="00C53FFE" w:rsidRPr="0040209D" w:rsidRDefault="00E009C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E009C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русского языка и литературы</w:t>
            </w:r>
          </w:p>
          <w:p w:rsidR="004E6975" w:rsidRDefault="00E009C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009C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Явдощак Е. А.</w:t>
            </w:r>
          </w:p>
          <w:p w:rsidR="004E6975" w:rsidRDefault="00E009C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CA51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AD7A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D7A0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009C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009C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E009C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009C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Зотова В. И.</w:t>
            </w:r>
          </w:p>
          <w:p w:rsidR="00C53FFE" w:rsidRPr="0040209D" w:rsidRDefault="00AD7A0D" w:rsidP="00CA51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009C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009C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филиала МБОУ-СОШ р.п. Пушкино в с.  Новокривовка</w:t>
            </w:r>
          </w:p>
          <w:p w:rsidR="000E6D86" w:rsidRDefault="00E009C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009C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Кубашева О. А.</w:t>
            </w:r>
          </w:p>
          <w:p w:rsidR="000E6D86" w:rsidRDefault="00AD7A0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</w:t>
            </w:r>
            <w:bookmarkStart w:id="2" w:name="_GoBack"/>
            <w:bookmarkEnd w:id="2"/>
            <w:r w:rsidR="00E009C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E009C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E009C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009C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E009C4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E009C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E009C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D7A0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04941" w:rsidRPr="00CA51C8" w:rsidRDefault="00304941">
      <w:pPr>
        <w:spacing w:after="0"/>
        <w:ind w:left="120"/>
        <w:rPr>
          <w:lang w:val="ru-RU"/>
        </w:rPr>
      </w:pPr>
    </w:p>
    <w:p w:rsidR="00304941" w:rsidRPr="00CA51C8" w:rsidRDefault="00304941" w:rsidP="00CA51C8">
      <w:pPr>
        <w:spacing w:after="0"/>
        <w:rPr>
          <w:lang w:val="ru-RU"/>
        </w:rPr>
      </w:pPr>
    </w:p>
    <w:p w:rsidR="00304941" w:rsidRPr="00CA51C8" w:rsidRDefault="00304941">
      <w:pPr>
        <w:spacing w:after="0"/>
        <w:ind w:left="120"/>
        <w:rPr>
          <w:lang w:val="ru-RU"/>
        </w:rPr>
      </w:pPr>
    </w:p>
    <w:p w:rsidR="00304941" w:rsidRPr="00CA51C8" w:rsidRDefault="00E009C4">
      <w:pPr>
        <w:spacing w:after="0" w:line="408" w:lineRule="auto"/>
        <w:ind w:left="120"/>
        <w:jc w:val="center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04941" w:rsidRPr="00CA51C8" w:rsidRDefault="00E009C4">
      <w:pPr>
        <w:spacing w:after="0" w:line="408" w:lineRule="auto"/>
        <w:ind w:left="120"/>
        <w:jc w:val="center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3781066)</w:t>
      </w:r>
    </w:p>
    <w:p w:rsidR="00304941" w:rsidRPr="00CA51C8" w:rsidRDefault="00304941">
      <w:pPr>
        <w:spacing w:after="0"/>
        <w:ind w:left="120"/>
        <w:jc w:val="center"/>
        <w:rPr>
          <w:lang w:val="ru-RU"/>
        </w:rPr>
      </w:pPr>
    </w:p>
    <w:p w:rsidR="00304941" w:rsidRPr="00CA51C8" w:rsidRDefault="00E009C4">
      <w:pPr>
        <w:spacing w:after="0" w:line="408" w:lineRule="auto"/>
        <w:ind w:left="120"/>
        <w:jc w:val="center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304941" w:rsidRPr="00CA51C8" w:rsidRDefault="00E009C4">
      <w:pPr>
        <w:spacing w:after="0" w:line="408" w:lineRule="auto"/>
        <w:ind w:left="120"/>
        <w:jc w:val="center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304941" w:rsidRPr="00CA51C8" w:rsidRDefault="00304941">
      <w:pPr>
        <w:spacing w:after="0"/>
        <w:ind w:left="120"/>
        <w:jc w:val="center"/>
        <w:rPr>
          <w:lang w:val="ru-RU"/>
        </w:rPr>
      </w:pPr>
    </w:p>
    <w:p w:rsidR="00304941" w:rsidRDefault="00304941">
      <w:pPr>
        <w:spacing w:after="0"/>
        <w:ind w:left="120"/>
        <w:jc w:val="center"/>
        <w:rPr>
          <w:lang w:val="ru-RU"/>
        </w:rPr>
      </w:pPr>
    </w:p>
    <w:p w:rsidR="00CA51C8" w:rsidRDefault="00CA51C8">
      <w:pPr>
        <w:spacing w:after="0"/>
        <w:ind w:left="120"/>
        <w:jc w:val="center"/>
        <w:rPr>
          <w:lang w:val="ru-RU"/>
        </w:rPr>
      </w:pPr>
    </w:p>
    <w:p w:rsidR="00CA51C8" w:rsidRPr="00CA51C8" w:rsidRDefault="00CA51C8">
      <w:pPr>
        <w:spacing w:after="0"/>
        <w:ind w:left="120"/>
        <w:jc w:val="center"/>
        <w:rPr>
          <w:lang w:val="ru-RU"/>
        </w:rPr>
      </w:pPr>
    </w:p>
    <w:p w:rsidR="00CA51C8" w:rsidRPr="002B2462" w:rsidRDefault="00CA51C8" w:rsidP="00CA51C8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2B2462">
        <w:rPr>
          <w:rFonts w:ascii="Times New Roman" w:hAnsi="Times New Roman" w:cs="Times New Roman"/>
          <w:sz w:val="24"/>
          <w:szCs w:val="24"/>
          <w:lang w:val="ru-RU"/>
        </w:rPr>
        <w:t>Составитель:  Явдощак Екатерина Анатольевна</w:t>
      </w:r>
    </w:p>
    <w:p w:rsidR="00CA51C8" w:rsidRPr="002B2462" w:rsidRDefault="00CA51C8" w:rsidP="00CA51C8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2B2462">
        <w:rPr>
          <w:rFonts w:ascii="Times New Roman" w:hAnsi="Times New Roman" w:cs="Times New Roman"/>
          <w:sz w:val="24"/>
          <w:szCs w:val="24"/>
          <w:lang w:val="ru-RU"/>
        </w:rPr>
        <w:t>Учитель русского языка и литературы</w:t>
      </w:r>
    </w:p>
    <w:p w:rsidR="00304941" w:rsidRPr="00CA51C8" w:rsidRDefault="00304941" w:rsidP="00CA51C8">
      <w:pPr>
        <w:spacing w:after="0"/>
        <w:ind w:left="120"/>
        <w:jc w:val="right"/>
        <w:rPr>
          <w:lang w:val="ru-RU"/>
        </w:rPr>
      </w:pPr>
    </w:p>
    <w:p w:rsidR="00304941" w:rsidRPr="00CA51C8" w:rsidRDefault="00304941">
      <w:pPr>
        <w:spacing w:after="0"/>
        <w:ind w:left="120"/>
        <w:jc w:val="center"/>
        <w:rPr>
          <w:lang w:val="ru-RU"/>
        </w:rPr>
      </w:pPr>
    </w:p>
    <w:p w:rsidR="00304941" w:rsidRPr="00CA51C8" w:rsidRDefault="00304941">
      <w:pPr>
        <w:spacing w:after="0"/>
        <w:ind w:left="120"/>
        <w:jc w:val="center"/>
        <w:rPr>
          <w:lang w:val="ru-RU"/>
        </w:rPr>
      </w:pPr>
    </w:p>
    <w:p w:rsidR="00304941" w:rsidRPr="00CA51C8" w:rsidRDefault="00304941">
      <w:pPr>
        <w:spacing w:after="0"/>
        <w:ind w:left="120"/>
        <w:jc w:val="center"/>
        <w:rPr>
          <w:lang w:val="ru-RU"/>
        </w:rPr>
      </w:pPr>
    </w:p>
    <w:p w:rsidR="00304941" w:rsidRPr="00CA51C8" w:rsidRDefault="00304941">
      <w:pPr>
        <w:spacing w:after="0"/>
        <w:ind w:left="120"/>
        <w:jc w:val="center"/>
        <w:rPr>
          <w:lang w:val="ru-RU"/>
        </w:rPr>
      </w:pPr>
    </w:p>
    <w:p w:rsidR="00304941" w:rsidRPr="00CA51C8" w:rsidRDefault="00304941">
      <w:pPr>
        <w:spacing w:after="0"/>
        <w:ind w:left="120"/>
        <w:jc w:val="center"/>
        <w:rPr>
          <w:lang w:val="ru-RU"/>
        </w:rPr>
      </w:pPr>
    </w:p>
    <w:p w:rsidR="00304941" w:rsidRPr="00CA51C8" w:rsidRDefault="00304941">
      <w:pPr>
        <w:spacing w:after="0"/>
        <w:ind w:left="120"/>
        <w:jc w:val="center"/>
        <w:rPr>
          <w:lang w:val="ru-RU"/>
        </w:rPr>
      </w:pPr>
    </w:p>
    <w:p w:rsidR="00304941" w:rsidRPr="00CA51C8" w:rsidRDefault="00E009C4" w:rsidP="00CA51C8">
      <w:pPr>
        <w:spacing w:after="0"/>
        <w:ind w:left="120"/>
        <w:jc w:val="center"/>
        <w:rPr>
          <w:lang w:val="ru-RU"/>
        </w:rPr>
        <w:sectPr w:rsidR="00304941" w:rsidRPr="00CA51C8">
          <w:pgSz w:w="11906" w:h="16383"/>
          <w:pgMar w:top="1134" w:right="850" w:bottom="1134" w:left="1701" w:header="720" w:footer="720" w:gutter="0"/>
          <w:cols w:space="720"/>
        </w:sectPr>
      </w:pPr>
      <w:bookmarkStart w:id="3" w:name="8777abab-62ad-4e6d-bb66-8ccfe85cfe1b"/>
      <w:r w:rsidRPr="00CA51C8">
        <w:rPr>
          <w:rFonts w:ascii="Times New Roman" w:hAnsi="Times New Roman"/>
          <w:b/>
          <w:color w:val="000000"/>
          <w:sz w:val="28"/>
          <w:lang w:val="ru-RU"/>
        </w:rPr>
        <w:t>с. Новокривовка</w:t>
      </w:r>
      <w:bookmarkEnd w:id="3"/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c72b6e0-474b-4b98-a795-02870ed74afe"/>
      <w:r w:rsidR="00AD7A0D">
        <w:rPr>
          <w:rFonts w:ascii="Times New Roman" w:hAnsi="Times New Roman"/>
          <w:b/>
          <w:color w:val="000000"/>
          <w:sz w:val="28"/>
          <w:lang w:val="ru-RU"/>
        </w:rPr>
        <w:t>2024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 г.</w:t>
      </w:r>
      <w:bookmarkEnd w:id="4"/>
    </w:p>
    <w:p w:rsidR="00304941" w:rsidRDefault="00E009C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28605957"/>
      <w:bookmarkEnd w:id="0"/>
      <w:r w:rsidRPr="00CA51C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A51C8" w:rsidRPr="00CA51C8" w:rsidRDefault="00CA51C8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lastRenderedPageBreak/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</w:t>
      </w:r>
      <w:r w:rsidRPr="00CA51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304941" w:rsidRPr="00CA51C8" w:rsidRDefault="00304941">
      <w:pPr>
        <w:rPr>
          <w:lang w:val="ru-RU"/>
        </w:rPr>
        <w:sectPr w:rsidR="00304941" w:rsidRPr="00CA51C8">
          <w:pgSz w:w="11906" w:h="16383"/>
          <w:pgMar w:top="1134" w:right="850" w:bottom="1134" w:left="1701" w:header="720" w:footer="720" w:gutter="0"/>
          <w:cols w:space="720"/>
        </w:sectPr>
      </w:pP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  <w:bookmarkStart w:id="6" w:name="block-28605958"/>
      <w:bookmarkEnd w:id="5"/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A51C8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AD7A0D" w:rsidRDefault="00E009C4">
      <w:pPr>
        <w:spacing w:after="0" w:line="264" w:lineRule="auto"/>
        <w:ind w:left="120"/>
        <w:jc w:val="both"/>
        <w:rPr>
          <w:lang w:val="ru-RU"/>
        </w:rPr>
      </w:pPr>
      <w:r w:rsidRPr="00AD7A0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04941" w:rsidRPr="00AD7A0D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AD7A0D" w:rsidRDefault="00E009C4">
      <w:pPr>
        <w:spacing w:after="0" w:line="264" w:lineRule="auto"/>
        <w:ind w:left="120"/>
        <w:jc w:val="both"/>
        <w:rPr>
          <w:lang w:val="ru-RU"/>
        </w:rPr>
      </w:pPr>
      <w:r w:rsidRPr="00AD7A0D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304941" w:rsidRPr="00AD7A0D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AD7A0D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A51C8">
        <w:rPr>
          <w:rFonts w:ascii="Times New Roman" w:hAnsi="Times New Roman"/>
          <w:color w:val="000000"/>
          <w:sz w:val="28"/>
          <w:lang w:val="ru-RU"/>
        </w:rPr>
        <w:t>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304941" w:rsidRPr="00AD7A0D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 w:rsidRPr="00AD7A0D">
        <w:rPr>
          <w:rFonts w:ascii="Times New Roman" w:hAnsi="Times New Roman"/>
          <w:color w:val="000000"/>
          <w:sz w:val="28"/>
          <w:lang w:val="ru-RU"/>
        </w:rPr>
        <w:t>Омонимы. Паронимы.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AD7A0D" w:rsidRDefault="00E009C4">
      <w:pPr>
        <w:spacing w:after="0" w:line="264" w:lineRule="auto"/>
        <w:ind w:left="120"/>
        <w:jc w:val="both"/>
        <w:rPr>
          <w:lang w:val="ru-RU"/>
        </w:rPr>
      </w:pPr>
      <w:r w:rsidRPr="00AD7A0D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CA51C8">
        <w:rPr>
          <w:rFonts w:ascii="Times New Roman" w:hAnsi="Times New Roman"/>
          <w:color w:val="000000"/>
          <w:sz w:val="28"/>
          <w:lang w:val="ru-RU"/>
        </w:rPr>
        <w:t>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CA51C8">
        <w:rPr>
          <w:rFonts w:ascii="Times New Roman" w:hAnsi="Times New Roman"/>
          <w:color w:val="000000"/>
          <w:sz w:val="28"/>
          <w:lang w:val="ru-RU"/>
        </w:rPr>
        <w:t>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AD7A0D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CA51C8">
        <w:rPr>
          <w:rFonts w:ascii="Times New Roman" w:hAnsi="Times New Roman"/>
          <w:color w:val="000000"/>
          <w:sz w:val="28"/>
          <w:lang w:val="ru-RU"/>
        </w:rPr>
        <w:t>; -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CA51C8">
        <w:rPr>
          <w:rFonts w:ascii="Times New Roman" w:hAnsi="Times New Roman"/>
          <w:color w:val="000000"/>
          <w:sz w:val="28"/>
          <w:lang w:val="ru-RU"/>
        </w:rPr>
        <w:t>(-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CA51C8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A51C8">
        <w:rPr>
          <w:rFonts w:ascii="Times New Roman" w:hAnsi="Times New Roman"/>
          <w:color w:val="000000"/>
          <w:sz w:val="28"/>
          <w:lang w:val="ru-RU"/>
        </w:rPr>
        <w:t>: -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CA51C8">
        <w:rPr>
          <w:rFonts w:ascii="Times New Roman" w:hAnsi="Times New Roman"/>
          <w:color w:val="000000"/>
          <w:sz w:val="28"/>
          <w:lang w:val="ru-RU"/>
        </w:rPr>
        <w:t>- – -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CA51C8">
        <w:rPr>
          <w:rFonts w:ascii="Times New Roman" w:hAnsi="Times New Roman"/>
          <w:color w:val="000000"/>
          <w:sz w:val="28"/>
          <w:lang w:val="ru-RU"/>
        </w:rPr>
        <w:t>-; -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CA51C8">
        <w:rPr>
          <w:rFonts w:ascii="Times New Roman" w:hAnsi="Times New Roman"/>
          <w:color w:val="000000"/>
          <w:sz w:val="28"/>
          <w:lang w:val="ru-RU"/>
        </w:rPr>
        <w:t>- – -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CA51C8">
        <w:rPr>
          <w:rFonts w:ascii="Times New Roman" w:hAnsi="Times New Roman"/>
          <w:color w:val="000000"/>
          <w:sz w:val="28"/>
          <w:lang w:val="ru-RU"/>
        </w:rPr>
        <w:t>- – -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CA51C8">
        <w:rPr>
          <w:rFonts w:ascii="Times New Roman" w:hAnsi="Times New Roman"/>
          <w:color w:val="000000"/>
          <w:sz w:val="28"/>
          <w:lang w:val="ru-RU"/>
        </w:rPr>
        <w:t>-; -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CA51C8">
        <w:rPr>
          <w:rFonts w:ascii="Times New Roman" w:hAnsi="Times New Roman"/>
          <w:color w:val="000000"/>
          <w:sz w:val="28"/>
          <w:lang w:val="ru-RU"/>
        </w:rPr>
        <w:t>- – -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CA51C8">
        <w:rPr>
          <w:rFonts w:ascii="Times New Roman" w:hAnsi="Times New Roman"/>
          <w:color w:val="000000"/>
          <w:sz w:val="28"/>
          <w:lang w:val="ru-RU"/>
        </w:rPr>
        <w:t>-, -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CA51C8">
        <w:rPr>
          <w:rFonts w:ascii="Times New Roman" w:hAnsi="Times New Roman"/>
          <w:color w:val="000000"/>
          <w:sz w:val="28"/>
          <w:lang w:val="ru-RU"/>
        </w:rPr>
        <w:t>- – -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CA51C8">
        <w:rPr>
          <w:rFonts w:ascii="Times New Roman" w:hAnsi="Times New Roman"/>
          <w:color w:val="000000"/>
          <w:sz w:val="28"/>
          <w:lang w:val="ru-RU"/>
        </w:rPr>
        <w:t>-;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CA51C8">
        <w:rPr>
          <w:rFonts w:ascii="Times New Roman" w:hAnsi="Times New Roman"/>
          <w:color w:val="000000"/>
          <w:sz w:val="28"/>
          <w:lang w:val="ru-RU"/>
        </w:rPr>
        <w:t>–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CA51C8">
        <w:rPr>
          <w:rFonts w:ascii="Times New Roman" w:hAnsi="Times New Roman"/>
          <w:color w:val="000000"/>
          <w:sz w:val="28"/>
          <w:lang w:val="ru-RU"/>
        </w:rPr>
        <w:t>–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CA51C8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CA51C8">
        <w:rPr>
          <w:rFonts w:ascii="Times New Roman" w:hAnsi="Times New Roman"/>
          <w:color w:val="000000"/>
          <w:sz w:val="28"/>
          <w:lang w:val="ru-RU"/>
        </w:rPr>
        <w:t>- – -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CA51C8">
        <w:rPr>
          <w:rFonts w:ascii="Times New Roman" w:hAnsi="Times New Roman"/>
          <w:color w:val="000000"/>
          <w:sz w:val="28"/>
          <w:lang w:val="ru-RU"/>
        </w:rPr>
        <w:t>-, -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CA51C8">
        <w:rPr>
          <w:rFonts w:ascii="Times New Roman" w:hAnsi="Times New Roman"/>
          <w:color w:val="000000"/>
          <w:sz w:val="28"/>
          <w:lang w:val="ru-RU"/>
        </w:rPr>
        <w:t>- – -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CA51C8">
        <w:rPr>
          <w:rFonts w:ascii="Times New Roman" w:hAnsi="Times New Roman"/>
          <w:color w:val="000000"/>
          <w:sz w:val="28"/>
          <w:lang w:val="ru-RU"/>
        </w:rPr>
        <w:t>-, -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CA51C8">
        <w:rPr>
          <w:rFonts w:ascii="Times New Roman" w:hAnsi="Times New Roman"/>
          <w:color w:val="000000"/>
          <w:sz w:val="28"/>
          <w:lang w:val="ru-RU"/>
        </w:rPr>
        <w:t>- – -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CA51C8">
        <w:rPr>
          <w:rFonts w:ascii="Times New Roman" w:hAnsi="Times New Roman"/>
          <w:color w:val="000000"/>
          <w:sz w:val="28"/>
          <w:lang w:val="ru-RU"/>
        </w:rPr>
        <w:t>-, -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CA51C8">
        <w:rPr>
          <w:rFonts w:ascii="Times New Roman" w:hAnsi="Times New Roman"/>
          <w:color w:val="000000"/>
          <w:sz w:val="28"/>
          <w:lang w:val="ru-RU"/>
        </w:rPr>
        <w:t>- – -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CA51C8">
        <w:rPr>
          <w:rFonts w:ascii="Times New Roman" w:hAnsi="Times New Roman"/>
          <w:color w:val="000000"/>
          <w:sz w:val="28"/>
          <w:lang w:val="ru-RU"/>
        </w:rPr>
        <w:t>-, -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CA51C8">
        <w:rPr>
          <w:rFonts w:ascii="Times New Roman" w:hAnsi="Times New Roman"/>
          <w:color w:val="000000"/>
          <w:sz w:val="28"/>
          <w:lang w:val="ru-RU"/>
        </w:rPr>
        <w:t>- – -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CA51C8">
        <w:rPr>
          <w:rFonts w:ascii="Times New Roman" w:hAnsi="Times New Roman"/>
          <w:color w:val="000000"/>
          <w:sz w:val="28"/>
          <w:lang w:val="ru-RU"/>
        </w:rPr>
        <w:t>-, -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CA51C8">
        <w:rPr>
          <w:rFonts w:ascii="Times New Roman" w:hAnsi="Times New Roman"/>
          <w:color w:val="000000"/>
          <w:sz w:val="28"/>
          <w:lang w:val="ru-RU"/>
        </w:rPr>
        <w:t>- – -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CA51C8">
        <w:rPr>
          <w:rFonts w:ascii="Times New Roman" w:hAnsi="Times New Roman"/>
          <w:color w:val="000000"/>
          <w:sz w:val="28"/>
          <w:lang w:val="ru-RU"/>
        </w:rPr>
        <w:t>-, -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CA51C8">
        <w:rPr>
          <w:rFonts w:ascii="Times New Roman" w:hAnsi="Times New Roman"/>
          <w:color w:val="000000"/>
          <w:sz w:val="28"/>
          <w:lang w:val="ru-RU"/>
        </w:rPr>
        <w:t>- – -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CA51C8">
        <w:rPr>
          <w:rFonts w:ascii="Times New Roman" w:hAnsi="Times New Roman"/>
          <w:color w:val="000000"/>
          <w:sz w:val="28"/>
          <w:lang w:val="ru-RU"/>
        </w:rPr>
        <w:t>-, -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CA51C8">
        <w:rPr>
          <w:rFonts w:ascii="Times New Roman" w:hAnsi="Times New Roman"/>
          <w:color w:val="000000"/>
          <w:sz w:val="28"/>
          <w:lang w:val="ru-RU"/>
        </w:rPr>
        <w:t>- – -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CA51C8">
        <w:rPr>
          <w:rFonts w:ascii="Times New Roman" w:hAnsi="Times New Roman"/>
          <w:color w:val="000000"/>
          <w:sz w:val="28"/>
          <w:lang w:val="ru-RU"/>
        </w:rPr>
        <w:t>-.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CA51C8">
        <w:rPr>
          <w:rFonts w:ascii="Times New Roman" w:hAnsi="Times New Roman"/>
          <w:color w:val="000000"/>
          <w:sz w:val="28"/>
          <w:lang w:val="ru-RU"/>
        </w:rPr>
        <w:t>- –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A51C8">
        <w:rPr>
          <w:rFonts w:ascii="Times New Roman" w:hAnsi="Times New Roman"/>
          <w:color w:val="000000"/>
          <w:sz w:val="28"/>
          <w:lang w:val="ru-RU"/>
        </w:rPr>
        <w:t>-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CA51C8">
        <w:rPr>
          <w:rFonts w:ascii="Times New Roman" w:hAnsi="Times New Roman"/>
          <w:color w:val="000000"/>
          <w:sz w:val="28"/>
          <w:lang w:val="ru-RU"/>
        </w:rPr>
        <w:t>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AD7A0D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A51C8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A51C8">
        <w:rPr>
          <w:rFonts w:ascii="Times New Roman" w:hAnsi="Times New Roman"/>
          <w:color w:val="000000"/>
          <w:sz w:val="28"/>
          <w:lang w:val="ru-RU"/>
        </w:rPr>
        <w:t>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A51C8">
        <w:rPr>
          <w:rFonts w:ascii="Times New Roman" w:hAnsi="Times New Roman"/>
          <w:color w:val="000000"/>
          <w:sz w:val="28"/>
          <w:lang w:val="ru-RU"/>
        </w:rPr>
        <w:t>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r w:rsidRPr="00AD7A0D">
        <w:rPr>
          <w:rFonts w:ascii="Times New Roman" w:hAnsi="Times New Roman"/>
          <w:color w:val="000000"/>
          <w:sz w:val="28"/>
          <w:lang w:val="ru-RU"/>
        </w:rPr>
        <w:t xml:space="preserve">Заявление. Расписка. Научный стиль. </w:t>
      </w:r>
      <w:r w:rsidRPr="00CA51C8">
        <w:rPr>
          <w:rFonts w:ascii="Times New Roman" w:hAnsi="Times New Roman"/>
          <w:color w:val="000000"/>
          <w:sz w:val="28"/>
          <w:lang w:val="ru-RU"/>
        </w:rPr>
        <w:t>Словарная статья. Научное сообщение.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AD7A0D" w:rsidRDefault="00E009C4">
      <w:pPr>
        <w:spacing w:after="0" w:line="264" w:lineRule="auto"/>
        <w:ind w:left="120"/>
        <w:jc w:val="both"/>
        <w:rPr>
          <w:lang w:val="ru-RU"/>
        </w:rPr>
      </w:pPr>
      <w:r w:rsidRPr="00AD7A0D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AD7A0D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CA51C8">
        <w:rPr>
          <w:rFonts w:ascii="Times New Roman" w:hAnsi="Times New Roman"/>
          <w:color w:val="000000"/>
          <w:sz w:val="28"/>
          <w:lang w:val="ru-RU"/>
        </w:rPr>
        <w:t>- – -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CA51C8">
        <w:rPr>
          <w:rFonts w:ascii="Times New Roman" w:hAnsi="Times New Roman"/>
          <w:color w:val="000000"/>
          <w:sz w:val="28"/>
          <w:lang w:val="ru-RU"/>
        </w:rPr>
        <w:t>-.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AD7A0D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CA51C8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CA51C8">
        <w:rPr>
          <w:rFonts w:ascii="Times New Roman" w:hAnsi="Times New Roman"/>
          <w:color w:val="000000"/>
          <w:sz w:val="28"/>
          <w:lang w:val="ru-RU"/>
        </w:rPr>
        <w:t>- и -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CA51C8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CA51C8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304941" w:rsidRPr="00AD7A0D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Сфера употребления, функции, языковые особенности. </w:t>
      </w:r>
      <w:r w:rsidRPr="00AD7A0D">
        <w:rPr>
          <w:rFonts w:ascii="Times New Roman" w:hAnsi="Times New Roman"/>
          <w:color w:val="000000"/>
          <w:sz w:val="28"/>
          <w:lang w:val="ru-RU"/>
        </w:rPr>
        <w:t>Инструкция.</w:t>
      </w:r>
    </w:p>
    <w:p w:rsidR="00304941" w:rsidRPr="00AD7A0D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AD7A0D" w:rsidRDefault="00E009C4">
      <w:pPr>
        <w:spacing w:after="0" w:line="264" w:lineRule="auto"/>
        <w:ind w:left="120"/>
        <w:jc w:val="both"/>
        <w:rPr>
          <w:lang w:val="ru-RU"/>
        </w:rPr>
      </w:pPr>
      <w:r w:rsidRPr="00AD7A0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04941" w:rsidRPr="00AD7A0D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AD7A0D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Орфография.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CA51C8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CA51C8">
        <w:rPr>
          <w:rFonts w:ascii="Times New Roman" w:hAnsi="Times New Roman"/>
          <w:color w:val="000000"/>
          <w:sz w:val="28"/>
          <w:lang w:val="ru-RU"/>
        </w:rPr>
        <w:t>(-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A51C8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CA51C8">
        <w:rPr>
          <w:rFonts w:ascii="Times New Roman" w:hAnsi="Times New Roman"/>
          <w:color w:val="000000"/>
          <w:sz w:val="28"/>
          <w:lang w:val="ru-RU"/>
        </w:rPr>
        <w:t>,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CA51C8">
        <w:rPr>
          <w:rFonts w:ascii="Times New Roman" w:hAnsi="Times New Roman"/>
          <w:color w:val="000000"/>
          <w:sz w:val="28"/>
          <w:lang w:val="ru-RU"/>
        </w:rPr>
        <w:t>,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CA51C8">
        <w:rPr>
          <w:rFonts w:ascii="Times New Roman" w:hAnsi="Times New Roman"/>
          <w:color w:val="000000"/>
          <w:sz w:val="28"/>
          <w:lang w:val="ru-RU"/>
        </w:rPr>
        <w:t>,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CA51C8">
        <w:rPr>
          <w:rFonts w:ascii="Times New Roman" w:hAnsi="Times New Roman"/>
          <w:color w:val="000000"/>
          <w:sz w:val="28"/>
          <w:lang w:val="ru-RU"/>
        </w:rPr>
        <w:t>,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CA51C8">
        <w:rPr>
          <w:rFonts w:ascii="Times New Roman" w:hAnsi="Times New Roman"/>
          <w:color w:val="000000"/>
          <w:sz w:val="28"/>
          <w:lang w:val="ru-RU"/>
        </w:rPr>
        <w:t>,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CA51C8">
        <w:rPr>
          <w:rFonts w:ascii="Times New Roman" w:hAnsi="Times New Roman"/>
          <w:color w:val="000000"/>
          <w:sz w:val="28"/>
          <w:lang w:val="ru-RU"/>
        </w:rPr>
        <w:t>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A51C8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CA51C8">
        <w:rPr>
          <w:rFonts w:ascii="Times New Roman" w:hAnsi="Times New Roman"/>
          <w:color w:val="000000"/>
          <w:sz w:val="28"/>
          <w:lang w:val="ru-RU"/>
        </w:rPr>
        <w:t>, -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CA51C8">
        <w:rPr>
          <w:rFonts w:ascii="Times New Roman" w:hAnsi="Times New Roman"/>
          <w:color w:val="000000"/>
          <w:sz w:val="28"/>
          <w:lang w:val="ru-RU"/>
        </w:rPr>
        <w:t>, -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CA51C8">
        <w:rPr>
          <w:rFonts w:ascii="Times New Roman" w:hAnsi="Times New Roman"/>
          <w:color w:val="000000"/>
          <w:sz w:val="28"/>
          <w:lang w:val="ru-RU"/>
        </w:rPr>
        <w:t>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304941" w:rsidRPr="00CA51C8" w:rsidRDefault="00304941">
      <w:pPr>
        <w:spacing w:after="0"/>
        <w:ind w:left="120"/>
        <w:rPr>
          <w:lang w:val="ru-RU"/>
        </w:rPr>
      </w:pPr>
    </w:p>
    <w:p w:rsidR="00304941" w:rsidRPr="00CA51C8" w:rsidRDefault="00E009C4">
      <w:pPr>
        <w:spacing w:after="0"/>
        <w:ind w:left="120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04941" w:rsidRPr="00CA51C8" w:rsidRDefault="00304941">
      <w:pPr>
        <w:spacing w:after="0"/>
        <w:ind w:left="120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304941" w:rsidRPr="00AD7A0D" w:rsidRDefault="00E009C4">
      <w:pPr>
        <w:spacing w:after="0" w:line="264" w:lineRule="auto"/>
        <w:ind w:firstLine="600"/>
        <w:jc w:val="both"/>
        <w:rPr>
          <w:lang w:val="ru-RU"/>
        </w:rPr>
      </w:pPr>
      <w:r w:rsidRPr="00AD7A0D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304941" w:rsidRPr="00AD7A0D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CA51C8">
        <w:rPr>
          <w:rFonts w:ascii="Times New Roman" w:hAnsi="Times New Roman"/>
          <w:color w:val="000000"/>
          <w:sz w:val="28"/>
          <w:lang w:val="ru-RU"/>
        </w:rPr>
        <w:t>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CA51C8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304941" w:rsidRPr="00AD7A0D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 w:rsidRPr="00AD7A0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D7A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D7A0D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AD7A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D7A0D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D7A0D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D7A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D7A0D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AD7A0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D7A0D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D7A0D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D7A0D">
        <w:rPr>
          <w:rFonts w:ascii="Times New Roman" w:hAnsi="Times New Roman"/>
          <w:color w:val="000000"/>
          <w:sz w:val="28"/>
          <w:lang w:val="ru-RU"/>
        </w:rPr>
        <w:t>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A51C8">
        <w:rPr>
          <w:rFonts w:ascii="Times New Roman" w:hAnsi="Times New Roman"/>
          <w:color w:val="000000"/>
          <w:sz w:val="28"/>
          <w:lang w:val="ru-RU"/>
        </w:rPr>
        <w:t>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AD7A0D">
        <w:rPr>
          <w:rFonts w:ascii="Times New Roman" w:hAnsi="Times New Roman"/>
          <w:color w:val="000000"/>
          <w:sz w:val="28"/>
          <w:lang w:val="ru-RU"/>
        </w:rPr>
        <w:t xml:space="preserve">Обращение. Основные функции обращения. </w:t>
      </w:r>
      <w:r w:rsidRPr="00CA51C8">
        <w:rPr>
          <w:rFonts w:ascii="Times New Roman" w:hAnsi="Times New Roman"/>
          <w:color w:val="000000"/>
          <w:sz w:val="28"/>
          <w:lang w:val="ru-RU"/>
        </w:rPr>
        <w:t>Распространённое и нераспространённое обращение.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304941" w:rsidRPr="00CA51C8" w:rsidRDefault="00E009C4">
      <w:pPr>
        <w:spacing w:after="0"/>
        <w:ind w:left="120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04941" w:rsidRPr="00CA51C8" w:rsidRDefault="00304941">
      <w:pPr>
        <w:spacing w:after="0"/>
        <w:ind w:left="120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CA51C8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AD7A0D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Пунктуация 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CA51C8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CA51C8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304941">
      <w:pPr>
        <w:rPr>
          <w:lang w:val="ru-RU"/>
        </w:rPr>
        <w:sectPr w:rsidR="00304941" w:rsidRPr="00CA51C8">
          <w:pgSz w:w="11906" w:h="16383"/>
          <w:pgMar w:top="1134" w:right="850" w:bottom="1134" w:left="1701" w:header="720" w:footer="720" w:gutter="0"/>
          <w:cols w:space="720"/>
        </w:sectPr>
      </w:pP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  <w:bookmarkStart w:id="7" w:name="block-28605953"/>
      <w:bookmarkEnd w:id="6"/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/>
        <w:ind w:left="120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04941" w:rsidRPr="00CA51C8" w:rsidRDefault="00304941">
      <w:pPr>
        <w:spacing w:after="0"/>
        <w:ind w:left="120"/>
        <w:rPr>
          <w:lang w:val="ru-RU"/>
        </w:rPr>
      </w:pP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CA51C8">
        <w:rPr>
          <w:rFonts w:ascii="Times New Roman" w:hAnsi="Times New Roman"/>
          <w:color w:val="000000"/>
          <w:sz w:val="28"/>
          <w:lang w:val="ru-RU"/>
        </w:rPr>
        <w:t>: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CA51C8">
        <w:rPr>
          <w:rFonts w:ascii="Times New Roman" w:hAnsi="Times New Roman"/>
          <w:color w:val="000000"/>
          <w:sz w:val="28"/>
          <w:lang w:val="ru-RU"/>
        </w:rPr>
        <w:t>: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CA51C8">
        <w:rPr>
          <w:rFonts w:ascii="Times New Roman" w:hAnsi="Times New Roman"/>
          <w:color w:val="000000"/>
          <w:sz w:val="28"/>
          <w:lang w:val="ru-RU"/>
        </w:rPr>
        <w:t>: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CA51C8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CA51C8">
        <w:rPr>
          <w:rFonts w:ascii="Times New Roman" w:hAnsi="Times New Roman"/>
          <w:color w:val="000000"/>
          <w:sz w:val="28"/>
          <w:lang w:val="ru-RU"/>
        </w:rPr>
        <w:t>: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CA51C8">
        <w:rPr>
          <w:rFonts w:ascii="Times New Roman" w:hAnsi="Times New Roman"/>
          <w:color w:val="000000"/>
          <w:sz w:val="28"/>
          <w:lang w:val="ru-RU"/>
        </w:rPr>
        <w:t>: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CA51C8">
        <w:rPr>
          <w:rFonts w:ascii="Times New Roman" w:hAnsi="Times New Roman"/>
          <w:color w:val="000000"/>
          <w:sz w:val="28"/>
          <w:lang w:val="ru-RU"/>
        </w:rPr>
        <w:t>: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CA51C8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CA51C8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CA51C8">
        <w:rPr>
          <w:rFonts w:ascii="Times New Roman" w:hAnsi="Times New Roman"/>
          <w:color w:val="000000"/>
          <w:sz w:val="28"/>
          <w:lang w:val="ru-RU"/>
        </w:rPr>
        <w:t>: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CA51C8">
        <w:rPr>
          <w:rFonts w:ascii="Times New Roman" w:hAnsi="Times New Roman"/>
          <w:color w:val="000000"/>
          <w:sz w:val="28"/>
          <w:lang w:val="ru-RU"/>
        </w:rPr>
        <w:t>: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CA51C8">
        <w:rPr>
          <w:rFonts w:ascii="Times New Roman" w:hAnsi="Times New Roman"/>
          <w:color w:val="000000"/>
          <w:sz w:val="28"/>
          <w:lang w:val="ru-RU"/>
        </w:rPr>
        <w:t>: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CA51C8">
        <w:rPr>
          <w:rFonts w:ascii="Times New Roman" w:hAnsi="Times New Roman"/>
          <w:color w:val="000000"/>
          <w:sz w:val="28"/>
          <w:lang w:val="ru-RU"/>
        </w:rPr>
        <w:t>: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CA51C8">
        <w:rPr>
          <w:rFonts w:ascii="Times New Roman" w:hAnsi="Times New Roman"/>
          <w:color w:val="000000"/>
          <w:sz w:val="28"/>
          <w:lang w:val="ru-RU"/>
        </w:rPr>
        <w:t>: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CA51C8">
        <w:rPr>
          <w:rFonts w:ascii="Times New Roman" w:hAnsi="Times New Roman"/>
          <w:color w:val="000000"/>
          <w:sz w:val="28"/>
          <w:lang w:val="ru-RU"/>
        </w:rPr>
        <w:t>: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CA51C8">
        <w:rPr>
          <w:rFonts w:ascii="Times New Roman" w:hAnsi="Times New Roman"/>
          <w:color w:val="000000"/>
          <w:sz w:val="28"/>
          <w:lang w:val="ru-RU"/>
        </w:rPr>
        <w:t>: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/>
        <w:ind w:left="120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04941" w:rsidRPr="00CA51C8" w:rsidRDefault="00304941">
      <w:pPr>
        <w:spacing w:after="0"/>
        <w:ind w:left="120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AD7A0D" w:rsidRDefault="00E009C4">
      <w:pPr>
        <w:spacing w:after="0" w:line="264" w:lineRule="auto"/>
        <w:ind w:left="120"/>
        <w:jc w:val="both"/>
        <w:rPr>
          <w:lang w:val="ru-RU"/>
        </w:rPr>
      </w:pPr>
      <w:r w:rsidRPr="00AD7A0D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304941" w:rsidRPr="00AD7A0D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AD7A0D" w:rsidRDefault="00E009C4">
      <w:pPr>
        <w:spacing w:after="0" w:line="264" w:lineRule="auto"/>
        <w:ind w:left="120"/>
        <w:jc w:val="both"/>
        <w:rPr>
          <w:lang w:val="ru-RU"/>
        </w:rPr>
      </w:pPr>
      <w:r w:rsidRPr="00AD7A0D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A51C8">
        <w:rPr>
          <w:rFonts w:ascii="Times New Roman" w:hAnsi="Times New Roman"/>
          <w:color w:val="000000"/>
          <w:sz w:val="28"/>
          <w:lang w:val="ru-RU"/>
        </w:rPr>
        <w:t>).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AD7A0D" w:rsidRDefault="00E009C4">
      <w:pPr>
        <w:spacing w:after="0" w:line="264" w:lineRule="auto"/>
        <w:ind w:left="120"/>
        <w:jc w:val="both"/>
        <w:rPr>
          <w:lang w:val="ru-RU"/>
        </w:rPr>
      </w:pPr>
      <w:r w:rsidRPr="00AD7A0D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CA51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CA51C8">
        <w:rPr>
          <w:rFonts w:ascii="Times New Roman" w:hAnsi="Times New Roman"/>
          <w:color w:val="000000"/>
          <w:sz w:val="28"/>
          <w:lang w:val="ru-RU"/>
        </w:rPr>
        <w:t>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AD7A0D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CA51C8">
        <w:rPr>
          <w:rFonts w:ascii="Times New Roman" w:hAnsi="Times New Roman"/>
          <w:color w:val="000000"/>
          <w:sz w:val="28"/>
          <w:lang w:val="ru-RU"/>
        </w:rPr>
        <w:t>//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CA51C8">
        <w:rPr>
          <w:rFonts w:ascii="Times New Roman" w:hAnsi="Times New Roman"/>
          <w:color w:val="000000"/>
          <w:sz w:val="28"/>
          <w:lang w:val="ru-RU"/>
        </w:rPr>
        <w:t>–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CA51C8">
        <w:rPr>
          <w:rFonts w:ascii="Times New Roman" w:hAnsi="Times New Roman"/>
          <w:color w:val="000000"/>
          <w:sz w:val="28"/>
          <w:lang w:val="ru-RU"/>
        </w:rPr>
        <w:t>–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CA51C8">
        <w:rPr>
          <w:rFonts w:ascii="Times New Roman" w:hAnsi="Times New Roman"/>
          <w:color w:val="000000"/>
          <w:sz w:val="28"/>
          <w:lang w:val="ru-RU"/>
        </w:rPr>
        <w:t>–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CA51C8">
        <w:rPr>
          <w:rFonts w:ascii="Times New Roman" w:hAnsi="Times New Roman"/>
          <w:color w:val="000000"/>
          <w:sz w:val="28"/>
          <w:lang w:val="ru-RU"/>
        </w:rPr>
        <w:t>–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CA51C8">
        <w:rPr>
          <w:rFonts w:ascii="Times New Roman" w:hAnsi="Times New Roman"/>
          <w:color w:val="000000"/>
          <w:sz w:val="28"/>
          <w:lang w:val="ru-RU"/>
        </w:rPr>
        <w:t>–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CA51C8">
        <w:rPr>
          <w:rFonts w:ascii="Times New Roman" w:hAnsi="Times New Roman"/>
          <w:color w:val="000000"/>
          <w:sz w:val="28"/>
          <w:lang w:val="ru-RU"/>
        </w:rPr>
        <w:t>–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CA51C8">
        <w:rPr>
          <w:rFonts w:ascii="Times New Roman" w:hAnsi="Times New Roman"/>
          <w:color w:val="000000"/>
          <w:sz w:val="28"/>
          <w:lang w:val="ru-RU"/>
        </w:rPr>
        <w:t>–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CA51C8">
        <w:rPr>
          <w:rFonts w:ascii="Times New Roman" w:hAnsi="Times New Roman"/>
          <w:color w:val="000000"/>
          <w:sz w:val="28"/>
          <w:lang w:val="ru-RU"/>
        </w:rPr>
        <w:t>-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A51C8">
        <w:rPr>
          <w:rFonts w:ascii="Times New Roman" w:hAnsi="Times New Roman"/>
          <w:color w:val="000000"/>
          <w:sz w:val="28"/>
          <w:lang w:val="ru-RU"/>
        </w:rPr>
        <w:t>– -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AD7A0D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A51C8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304941" w:rsidRPr="00CA51C8" w:rsidRDefault="00E009C4">
      <w:pPr>
        <w:spacing w:after="0"/>
        <w:ind w:left="120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04941" w:rsidRPr="00CA51C8" w:rsidRDefault="00304941">
      <w:pPr>
        <w:spacing w:after="0"/>
        <w:ind w:left="120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CA51C8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AD7A0D" w:rsidRDefault="00E009C4">
      <w:pPr>
        <w:spacing w:after="0" w:line="264" w:lineRule="auto"/>
        <w:ind w:left="120"/>
        <w:jc w:val="both"/>
        <w:rPr>
          <w:lang w:val="ru-RU"/>
        </w:rPr>
      </w:pPr>
      <w:r w:rsidRPr="00AD7A0D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304941" w:rsidRPr="00AD7A0D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AD7A0D" w:rsidRDefault="00E009C4">
      <w:pPr>
        <w:spacing w:after="0" w:line="264" w:lineRule="auto"/>
        <w:ind w:left="120"/>
        <w:jc w:val="both"/>
        <w:rPr>
          <w:lang w:val="ru-RU"/>
        </w:rPr>
      </w:pPr>
      <w:r w:rsidRPr="00AD7A0D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AD7A0D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CA51C8">
        <w:rPr>
          <w:rFonts w:ascii="Times New Roman" w:hAnsi="Times New Roman"/>
          <w:color w:val="000000"/>
          <w:sz w:val="28"/>
          <w:lang w:val="ru-RU"/>
        </w:rPr>
        <w:t>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AD7A0D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CA51C8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CA51C8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CA51C8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AD7A0D" w:rsidRDefault="00E009C4">
      <w:pPr>
        <w:spacing w:after="0" w:line="264" w:lineRule="auto"/>
        <w:ind w:left="120"/>
        <w:jc w:val="both"/>
        <w:rPr>
          <w:lang w:val="ru-RU"/>
        </w:rPr>
      </w:pPr>
      <w:r w:rsidRPr="00AD7A0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CA51C8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CA51C8">
        <w:rPr>
          <w:rFonts w:ascii="Times New Roman" w:hAnsi="Times New Roman"/>
          <w:color w:val="000000"/>
          <w:sz w:val="28"/>
          <w:lang w:val="ru-RU"/>
        </w:rPr>
        <w:t>и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CA51C8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CA51C8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A51C8">
        <w:rPr>
          <w:rFonts w:ascii="Times New Roman" w:hAnsi="Times New Roman"/>
          <w:color w:val="000000"/>
          <w:sz w:val="28"/>
          <w:lang w:val="ru-RU"/>
        </w:rPr>
        <w:t>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304941" w:rsidRPr="00CA51C8" w:rsidRDefault="00E009C4">
      <w:pPr>
        <w:spacing w:after="0"/>
        <w:ind w:left="120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CA51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CA51C8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CA51C8">
        <w:rPr>
          <w:rFonts w:ascii="Times New Roman" w:hAnsi="Times New Roman"/>
          <w:color w:val="000000"/>
          <w:sz w:val="28"/>
          <w:lang w:val="ru-RU"/>
        </w:rPr>
        <w:t>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CA51C8">
        <w:rPr>
          <w:rFonts w:ascii="Times New Roman" w:hAnsi="Times New Roman"/>
          <w:color w:val="000000"/>
          <w:sz w:val="28"/>
          <w:lang w:val="ru-RU"/>
        </w:rPr>
        <w:t>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A51C8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04941" w:rsidRPr="00AD7A0D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Распознавать сложные предложения, конструкции с чужой речью </w:t>
      </w:r>
      <w:r w:rsidRPr="00AD7A0D">
        <w:rPr>
          <w:rFonts w:ascii="Times New Roman" w:hAnsi="Times New Roman"/>
          <w:color w:val="000000"/>
          <w:sz w:val="28"/>
          <w:lang w:val="ru-RU"/>
        </w:rPr>
        <w:t>(в рамках изученного).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304941" w:rsidRPr="00CA51C8" w:rsidRDefault="00304941">
      <w:pPr>
        <w:spacing w:after="0"/>
        <w:ind w:left="120"/>
        <w:rPr>
          <w:lang w:val="ru-RU"/>
        </w:rPr>
      </w:pPr>
    </w:p>
    <w:p w:rsidR="00304941" w:rsidRPr="00CA51C8" w:rsidRDefault="00E009C4">
      <w:pPr>
        <w:spacing w:after="0"/>
        <w:ind w:left="120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04941" w:rsidRPr="00CA51C8" w:rsidRDefault="00304941">
      <w:pPr>
        <w:spacing w:after="0"/>
        <w:ind w:left="120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CA51C8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CA51C8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304941" w:rsidRPr="00CA51C8" w:rsidRDefault="00304941">
      <w:pPr>
        <w:spacing w:after="0" w:line="264" w:lineRule="auto"/>
        <w:ind w:left="120"/>
        <w:jc w:val="both"/>
        <w:rPr>
          <w:lang w:val="ru-RU"/>
        </w:rPr>
      </w:pPr>
    </w:p>
    <w:p w:rsidR="00304941" w:rsidRPr="00CA51C8" w:rsidRDefault="00E009C4">
      <w:pPr>
        <w:spacing w:after="0" w:line="264" w:lineRule="auto"/>
        <w:ind w:left="120"/>
        <w:jc w:val="both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304941" w:rsidRPr="00CA51C8" w:rsidRDefault="00E009C4">
      <w:pPr>
        <w:spacing w:after="0" w:line="264" w:lineRule="auto"/>
        <w:ind w:firstLine="600"/>
        <w:jc w:val="both"/>
        <w:rPr>
          <w:lang w:val="ru-RU"/>
        </w:rPr>
      </w:pPr>
      <w:r w:rsidRPr="00CA51C8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304941" w:rsidRPr="00CA51C8" w:rsidRDefault="00304941">
      <w:pPr>
        <w:spacing w:after="0"/>
        <w:ind w:left="120"/>
        <w:rPr>
          <w:lang w:val="ru-RU"/>
        </w:rPr>
      </w:pPr>
    </w:p>
    <w:p w:rsidR="00304941" w:rsidRPr="00CA51C8" w:rsidRDefault="00304941">
      <w:pPr>
        <w:rPr>
          <w:lang w:val="ru-RU"/>
        </w:rPr>
        <w:sectPr w:rsidR="00304941" w:rsidRPr="00CA51C8">
          <w:pgSz w:w="11906" w:h="16383"/>
          <w:pgMar w:top="1134" w:right="850" w:bottom="1134" w:left="1701" w:header="720" w:footer="720" w:gutter="0"/>
          <w:cols w:space="720"/>
        </w:sectPr>
      </w:pPr>
    </w:p>
    <w:p w:rsidR="00304941" w:rsidRDefault="00E009C4">
      <w:pPr>
        <w:spacing w:after="0"/>
        <w:ind w:left="120"/>
      </w:pPr>
      <w:bookmarkStart w:id="8" w:name="block-28605954"/>
      <w:bookmarkEnd w:id="7"/>
      <w:r w:rsidRPr="00CA51C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04941" w:rsidRDefault="00E009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30494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941" w:rsidRDefault="003049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941" w:rsidRDefault="0030494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941" w:rsidRDefault="00304941"/>
        </w:tc>
      </w:tr>
      <w:tr w:rsidR="00304941" w:rsidRPr="00AD7A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51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941" w:rsidRDefault="00304941"/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941" w:rsidRDefault="00304941"/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941" w:rsidRDefault="00304941"/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941" w:rsidRDefault="00304941"/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941" w:rsidRDefault="00304941"/>
        </w:tc>
      </w:tr>
      <w:tr w:rsidR="00304941" w:rsidRPr="00AD7A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51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941" w:rsidRDefault="00304941"/>
        </w:tc>
      </w:tr>
      <w:tr w:rsidR="00304941" w:rsidRPr="00AD7A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51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941" w:rsidRDefault="00304941"/>
        </w:tc>
      </w:tr>
      <w:tr w:rsidR="00304941" w:rsidRPr="00AD7A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4941" w:rsidRDefault="00304941"/>
        </w:tc>
      </w:tr>
    </w:tbl>
    <w:p w:rsidR="00304941" w:rsidRDefault="00304941">
      <w:pPr>
        <w:sectPr w:rsidR="003049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4941" w:rsidRDefault="00E009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304941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941" w:rsidRDefault="003049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941" w:rsidRDefault="00304941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941" w:rsidRDefault="00304941"/>
        </w:tc>
      </w:tr>
      <w:tr w:rsidR="00304941" w:rsidRPr="00AD7A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51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941" w:rsidRDefault="00304941"/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941" w:rsidRDefault="00304941"/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941" w:rsidRDefault="00304941"/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941" w:rsidRDefault="00304941"/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941" w:rsidRDefault="00304941"/>
        </w:tc>
      </w:tr>
      <w:tr w:rsidR="00304941" w:rsidRPr="00AD7A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51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941" w:rsidRDefault="00304941"/>
        </w:tc>
      </w:tr>
      <w:tr w:rsidR="00304941" w:rsidRPr="00AD7A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51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941" w:rsidRDefault="00304941"/>
        </w:tc>
      </w:tr>
      <w:tr w:rsidR="00304941" w:rsidRPr="00AD7A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04941" w:rsidRDefault="00304941"/>
        </w:tc>
      </w:tr>
    </w:tbl>
    <w:p w:rsidR="00304941" w:rsidRDefault="00304941">
      <w:pPr>
        <w:sectPr w:rsidR="003049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4941" w:rsidRDefault="00E009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304941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941" w:rsidRDefault="003049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941" w:rsidRDefault="00304941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941" w:rsidRDefault="00304941"/>
        </w:tc>
      </w:tr>
      <w:tr w:rsidR="00304941" w:rsidRPr="00AD7A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51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941" w:rsidRDefault="00304941"/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941" w:rsidRDefault="00304941"/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941" w:rsidRDefault="00304941"/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941" w:rsidRDefault="00304941"/>
        </w:tc>
      </w:tr>
      <w:tr w:rsidR="00304941" w:rsidRPr="00CA51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51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Морфология. Культура речи. Орфорграфия</w:t>
            </w: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941" w:rsidRDefault="00304941"/>
        </w:tc>
      </w:tr>
      <w:tr w:rsidR="00304941" w:rsidRPr="00AD7A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4941" w:rsidRDefault="00304941"/>
        </w:tc>
      </w:tr>
    </w:tbl>
    <w:p w:rsidR="00304941" w:rsidRDefault="00304941">
      <w:pPr>
        <w:sectPr w:rsidR="003049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4941" w:rsidRDefault="00E009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30494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941" w:rsidRDefault="003049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941" w:rsidRDefault="0030494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941" w:rsidRDefault="00304941"/>
        </w:tc>
      </w:tr>
      <w:tr w:rsidR="00304941" w:rsidRPr="00AD7A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51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941" w:rsidRDefault="00304941"/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941" w:rsidRDefault="00304941"/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941" w:rsidRDefault="00304941"/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941" w:rsidRDefault="00304941"/>
        </w:tc>
      </w:tr>
      <w:tr w:rsidR="00304941" w:rsidRPr="00CA51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51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941" w:rsidRDefault="00304941"/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941" w:rsidRDefault="00304941"/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941" w:rsidRDefault="00304941"/>
        </w:tc>
      </w:tr>
      <w:tr w:rsidR="00304941" w:rsidRPr="00AD7A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4941" w:rsidRDefault="00304941"/>
        </w:tc>
      </w:tr>
    </w:tbl>
    <w:p w:rsidR="00304941" w:rsidRDefault="00304941">
      <w:pPr>
        <w:sectPr w:rsidR="003049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4941" w:rsidRDefault="00E009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30494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941" w:rsidRDefault="003049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941" w:rsidRDefault="0030494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941" w:rsidRDefault="00304941"/>
        </w:tc>
      </w:tr>
      <w:tr w:rsidR="00304941" w:rsidRPr="00AD7A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51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941" w:rsidRDefault="00304941"/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941" w:rsidRDefault="00304941"/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941" w:rsidRDefault="00304941"/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941" w:rsidRDefault="00304941"/>
        </w:tc>
      </w:tr>
      <w:tr w:rsidR="00304941" w:rsidRPr="00CA51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51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941" w:rsidRDefault="00304941"/>
        </w:tc>
      </w:tr>
      <w:tr w:rsidR="00304941" w:rsidRPr="00AD7A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4941" w:rsidRDefault="00304941"/>
        </w:tc>
      </w:tr>
    </w:tbl>
    <w:p w:rsidR="00304941" w:rsidRDefault="00304941">
      <w:pPr>
        <w:sectPr w:rsidR="003049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4941" w:rsidRDefault="00304941">
      <w:pPr>
        <w:sectPr w:rsidR="003049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4941" w:rsidRDefault="00E009C4">
      <w:pPr>
        <w:spacing w:after="0"/>
        <w:ind w:left="120"/>
      </w:pPr>
      <w:bookmarkStart w:id="9" w:name="block-2860595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04941" w:rsidRDefault="00E009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304941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941" w:rsidRDefault="003049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941" w:rsidRDefault="00304941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941" w:rsidRDefault="003049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941" w:rsidRDefault="00304941"/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Default="00304941"/>
        </w:tc>
      </w:tr>
    </w:tbl>
    <w:p w:rsidR="00304941" w:rsidRDefault="00304941">
      <w:pPr>
        <w:sectPr w:rsidR="003049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4941" w:rsidRDefault="00E009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304941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941" w:rsidRDefault="003049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941" w:rsidRDefault="00304941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941" w:rsidRDefault="003049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941" w:rsidRDefault="00304941"/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</w:t>
            </w: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Default="00304941"/>
        </w:tc>
      </w:tr>
    </w:tbl>
    <w:p w:rsidR="00304941" w:rsidRDefault="00304941">
      <w:pPr>
        <w:sectPr w:rsidR="003049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4941" w:rsidRDefault="00E009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304941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941" w:rsidRDefault="003049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941" w:rsidRDefault="00304941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941" w:rsidRDefault="003049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941" w:rsidRDefault="00304941"/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Default="00304941"/>
        </w:tc>
      </w:tr>
    </w:tbl>
    <w:p w:rsidR="00304941" w:rsidRDefault="00304941">
      <w:pPr>
        <w:sectPr w:rsidR="003049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4941" w:rsidRDefault="00E009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304941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941" w:rsidRDefault="003049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941" w:rsidRDefault="00304941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941" w:rsidRDefault="003049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941" w:rsidRDefault="00304941"/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Default="00304941"/>
        </w:tc>
      </w:tr>
    </w:tbl>
    <w:p w:rsidR="00304941" w:rsidRDefault="00304941">
      <w:pPr>
        <w:sectPr w:rsidR="003049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4941" w:rsidRDefault="00E009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304941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941" w:rsidRDefault="003049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941" w:rsidRDefault="00304941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4941" w:rsidRDefault="003049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941" w:rsidRDefault="003049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941" w:rsidRDefault="00304941"/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941" w:rsidRPr="00AD7A0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04941" w:rsidRDefault="003049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CA5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304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Pr="00CA51C8" w:rsidRDefault="00E009C4">
            <w:pPr>
              <w:spacing w:after="0"/>
              <w:ind w:left="135"/>
              <w:rPr>
                <w:lang w:val="ru-RU"/>
              </w:rPr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 w:rsidRPr="00CA5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04941" w:rsidRDefault="00E00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941" w:rsidRDefault="00304941"/>
        </w:tc>
      </w:tr>
    </w:tbl>
    <w:p w:rsidR="00304941" w:rsidRDefault="00304941">
      <w:pPr>
        <w:sectPr w:rsidR="003049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4941" w:rsidRDefault="00304941">
      <w:pPr>
        <w:sectPr w:rsidR="003049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4941" w:rsidRDefault="00E009C4">
      <w:pPr>
        <w:spacing w:after="0"/>
        <w:ind w:left="120"/>
      </w:pPr>
      <w:bookmarkStart w:id="10" w:name="block-2860595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04941" w:rsidRDefault="00E009C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04941" w:rsidRPr="00CA51C8" w:rsidRDefault="00E009C4">
      <w:pPr>
        <w:spacing w:after="0" w:line="480" w:lineRule="auto"/>
        <w:ind w:left="120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>• Русский язык (в 2 частях), 6 класс/ Баранов М.Т., Ладыженская Т.А., Тростенцова Л.А. и другие, Акционерное общество «Издательство «Просвещение»</w:t>
      </w:r>
      <w:r w:rsidRPr="00CA51C8">
        <w:rPr>
          <w:sz w:val="28"/>
          <w:lang w:val="ru-RU"/>
        </w:rPr>
        <w:br/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7 класс/ Баранов М.Т., Ладыженская Т.А., Тростенцова Л.А. и другие, Акционерное общество «Издательство «Просвещение»</w:t>
      </w:r>
      <w:r w:rsidRPr="00CA51C8">
        <w:rPr>
          <w:sz w:val="28"/>
          <w:lang w:val="ru-RU"/>
        </w:rPr>
        <w:br/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• Русский язык, 8 класс/ Бархударов С.Г., Крючков С.Е., Максимов Л.Ю. и другие, Акционерное общество «Издательство «Просвещение»</w:t>
      </w:r>
      <w:r w:rsidRPr="00CA51C8">
        <w:rPr>
          <w:sz w:val="28"/>
          <w:lang w:val="ru-RU"/>
        </w:rPr>
        <w:br/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• Русский язык, 9 класс/ Бархударов С.Г., Крючков С.Е., Максимов Л.Ю. и другие, Акционерное общество «Издательство «Просвещение»</w:t>
      </w:r>
      <w:r w:rsidRPr="00CA51C8">
        <w:rPr>
          <w:sz w:val="28"/>
          <w:lang w:val="ru-RU"/>
        </w:rPr>
        <w:br/>
      </w:r>
      <w:bookmarkStart w:id="11" w:name="dda2c331-4368-40e6-87c7-0fbbc56d7cc2"/>
      <w:r w:rsidRPr="00CA51C8">
        <w:rPr>
          <w:rFonts w:ascii="Times New Roman" w:hAnsi="Times New Roman"/>
          <w:color w:val="000000"/>
          <w:sz w:val="28"/>
          <w:lang w:val="ru-RU"/>
        </w:rPr>
        <w:t xml:space="preserve"> • Русский язык: 5-й класс: учебник: в 2 частях, 5 класс/ Ладыженская Т.А., Баранов М. Т., Тростенцова Л.А. и другие, Акционерное общество «Издательство «Просвещение»</w:t>
      </w:r>
      <w:bookmarkEnd w:id="11"/>
    </w:p>
    <w:p w:rsidR="00304941" w:rsidRPr="00CA51C8" w:rsidRDefault="00304941">
      <w:pPr>
        <w:spacing w:after="0" w:line="480" w:lineRule="auto"/>
        <w:ind w:left="120"/>
        <w:rPr>
          <w:lang w:val="ru-RU"/>
        </w:rPr>
      </w:pPr>
    </w:p>
    <w:p w:rsidR="00304941" w:rsidRPr="00CA51C8" w:rsidRDefault="00304941">
      <w:pPr>
        <w:spacing w:after="0"/>
        <w:ind w:left="120"/>
        <w:rPr>
          <w:lang w:val="ru-RU"/>
        </w:rPr>
      </w:pPr>
    </w:p>
    <w:p w:rsidR="00304941" w:rsidRPr="00CA51C8" w:rsidRDefault="00E009C4">
      <w:pPr>
        <w:spacing w:after="0" w:line="480" w:lineRule="auto"/>
        <w:ind w:left="120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04941" w:rsidRPr="00CA51C8" w:rsidRDefault="00E009C4">
      <w:pPr>
        <w:spacing w:after="0" w:line="480" w:lineRule="auto"/>
        <w:ind w:left="120"/>
        <w:rPr>
          <w:lang w:val="ru-RU"/>
        </w:rPr>
      </w:pPr>
      <w:r w:rsidRPr="00CA51C8">
        <w:rPr>
          <w:rFonts w:ascii="Times New Roman" w:hAnsi="Times New Roman"/>
          <w:color w:val="000000"/>
          <w:sz w:val="28"/>
          <w:lang w:val="ru-RU"/>
        </w:rPr>
        <w:t xml:space="preserve">Бондаренко М.А. Методические рекомендации и поурочные разработки. 5-9 класс. Учебное пособие для образовательных организаций. – М.: Просвещение. </w:t>
      </w:r>
      <w:r w:rsidRPr="00CA51C8">
        <w:rPr>
          <w:sz w:val="28"/>
          <w:lang w:val="ru-RU"/>
        </w:rPr>
        <w:br/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Егорова Н.В. Поурочные разработки по русскому языку. 5-9 класс. – М.: </w:t>
      </w:r>
      <w:r w:rsidRPr="00CA51C8">
        <w:rPr>
          <w:rFonts w:ascii="Times New Roman" w:hAnsi="Times New Roman"/>
          <w:color w:val="000000"/>
          <w:sz w:val="28"/>
          <w:lang w:val="ru-RU"/>
        </w:rPr>
        <w:lastRenderedPageBreak/>
        <w:t>«ВАКО»</w:t>
      </w:r>
      <w:r w:rsidRPr="00CA51C8">
        <w:rPr>
          <w:sz w:val="28"/>
          <w:lang w:val="ru-RU"/>
        </w:rPr>
        <w:br/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Соловьёва Н.Н. Русский язык. Диктанты и изложение. 5-9 класс. – М.: Просвещение</w:t>
      </w:r>
      <w:r w:rsidRPr="00CA51C8">
        <w:rPr>
          <w:sz w:val="28"/>
          <w:lang w:val="ru-RU"/>
        </w:rPr>
        <w:br/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Бондаренко М.А. Методические рекомендации и поурочные разработки. 6 класс. - М.: Просвещение</w:t>
      </w:r>
      <w:r w:rsidRPr="00CA51C8">
        <w:rPr>
          <w:sz w:val="28"/>
          <w:lang w:val="ru-RU"/>
        </w:rPr>
        <w:br/>
      </w:r>
      <w:r w:rsidRPr="00CA51C8">
        <w:rPr>
          <w:rFonts w:ascii="Times New Roman" w:hAnsi="Times New Roman"/>
          <w:color w:val="000000"/>
          <w:sz w:val="28"/>
          <w:lang w:val="ru-RU"/>
        </w:rPr>
        <w:t xml:space="preserve"> Касатых Е.А. Русский язык. 7 класс. Методические рекомендации и поурочные разработки. - М.: Просвещение</w:t>
      </w:r>
      <w:r w:rsidRPr="00CA51C8">
        <w:rPr>
          <w:sz w:val="28"/>
          <w:lang w:val="ru-RU"/>
        </w:rPr>
        <w:br/>
      </w:r>
      <w:r w:rsidRPr="00CA51C8">
        <w:rPr>
          <w:sz w:val="28"/>
          <w:lang w:val="ru-RU"/>
        </w:rPr>
        <w:br/>
      </w:r>
      <w:bookmarkStart w:id="12" w:name="c2dd4fa8-f842-4d21-bd2f-ab02297e213a"/>
      <w:bookmarkEnd w:id="12"/>
    </w:p>
    <w:p w:rsidR="00304941" w:rsidRPr="00CA51C8" w:rsidRDefault="00304941">
      <w:pPr>
        <w:spacing w:after="0"/>
        <w:ind w:left="120"/>
        <w:rPr>
          <w:lang w:val="ru-RU"/>
        </w:rPr>
      </w:pPr>
    </w:p>
    <w:p w:rsidR="00304941" w:rsidRPr="00CA51C8" w:rsidRDefault="00E009C4">
      <w:pPr>
        <w:spacing w:after="0" w:line="480" w:lineRule="auto"/>
        <w:ind w:left="120"/>
        <w:rPr>
          <w:lang w:val="ru-RU"/>
        </w:rPr>
      </w:pPr>
      <w:r w:rsidRPr="00CA51C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04941" w:rsidRDefault="00E009C4">
      <w:pPr>
        <w:spacing w:after="0" w:line="480" w:lineRule="auto"/>
        <w:ind w:left="120"/>
      </w:pPr>
      <w:bookmarkStart w:id="13" w:name="2d4c3c66-d366-42e3-b15b-0c9c08083ebc"/>
      <w:r>
        <w:rPr>
          <w:rFonts w:ascii="Times New Roman" w:hAnsi="Times New Roman"/>
          <w:color w:val="000000"/>
          <w:sz w:val="28"/>
        </w:rPr>
        <w:t>https://resh.edu.ru/</w:t>
      </w:r>
      <w:bookmarkEnd w:id="13"/>
    </w:p>
    <w:p w:rsidR="00304941" w:rsidRDefault="00304941">
      <w:pPr>
        <w:sectPr w:rsidR="00304941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E009C4" w:rsidRDefault="00E009C4"/>
    <w:sectPr w:rsidR="00E009C4" w:rsidSect="0030494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</w:compat>
  <w:rsids>
    <w:rsidRoot w:val="00304941"/>
    <w:rsid w:val="00304941"/>
    <w:rsid w:val="00AD7A0D"/>
    <w:rsid w:val="00CA51C8"/>
    <w:rsid w:val="00E00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5DD8C"/>
  <w15:docId w15:val="{D42F5898-C852-4123-9A1E-BA64E10AD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0494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0494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99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72020" TargetMode="External"/><Relationship Id="rId366" Type="http://schemas.openxmlformats.org/officeDocument/2006/relationships/hyperlink" Target="https://m.edsoo.ru/fa278fc4" TargetMode="External"/><Relationship Id="rId531" Type="http://schemas.openxmlformats.org/officeDocument/2006/relationships/hyperlink" Target="https://m.edsoo.ru/fbaa69a2" TargetMode="External"/><Relationship Id="rId573" Type="http://schemas.openxmlformats.org/officeDocument/2006/relationships/hyperlink" Target="https://m.edsoo.ru/fbaaaa52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42" Type="http://schemas.openxmlformats.org/officeDocument/2006/relationships/hyperlink" Target="https://m.edsoo.ru/fbaa7ea6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57c6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44" Type="http://schemas.openxmlformats.org/officeDocument/2006/relationships/hyperlink" Target="https://m.edsoo.ru/fba99f9a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46" Type="http://schemas.openxmlformats.org/officeDocument/2006/relationships/hyperlink" Target="https://m.edsoo.ru/fa275a2c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553" Type="http://schemas.openxmlformats.org/officeDocument/2006/relationships/hyperlink" Target="https://m.edsoo.ru/fbaa8fa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497" Type="http://schemas.openxmlformats.org/officeDocument/2006/relationships/hyperlink" Target="https://m.edsoo.ru/fbaa17c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357" Type="http://schemas.openxmlformats.org/officeDocument/2006/relationships/hyperlink" Target="https://m.edsoo.ru/fa277976" TargetMode="External"/><Relationship Id="rId522" Type="http://schemas.openxmlformats.org/officeDocument/2006/relationships/hyperlink" Target="https://m.edsoo.ru/fbaa54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030" TargetMode="External"/><Relationship Id="rId399" Type="http://schemas.openxmlformats.org/officeDocument/2006/relationships/hyperlink" Target="https://m.edsoo.ru/fa27e262" TargetMode="External"/><Relationship Id="rId564" Type="http://schemas.openxmlformats.org/officeDocument/2006/relationships/hyperlink" Target="https://m.edsoo.ru/fbaaa476" TargetMode="External"/><Relationship Id="rId259" Type="http://schemas.openxmlformats.org/officeDocument/2006/relationships/hyperlink" Target="https://m.edsoo.ru/fa269a38" TargetMode="External"/><Relationship Id="rId424" Type="http://schemas.openxmlformats.org/officeDocument/2006/relationships/hyperlink" Target="https://m.edsoo.ru/fba9562a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270" Type="http://schemas.openxmlformats.org/officeDocument/2006/relationships/hyperlink" Target="https://m.edsoo.ru/fa26b568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477" Type="http://schemas.openxmlformats.org/officeDocument/2006/relationships/hyperlink" Target="https://m.edsoo.ru/fba9e860" TargetMode="External"/><Relationship Id="rId281" Type="http://schemas.openxmlformats.org/officeDocument/2006/relationships/hyperlink" Target="https://m.edsoo.ru/fa26cce2" TargetMode="External"/><Relationship Id="rId337" Type="http://schemas.openxmlformats.org/officeDocument/2006/relationships/hyperlink" Target="https://m.edsoo.ru/fa27423a" TargetMode="External"/><Relationship Id="rId502" Type="http://schemas.openxmlformats.org/officeDocument/2006/relationships/hyperlink" Target="https://m.edsoo.ru/fbaa235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44" Type="http://schemas.openxmlformats.org/officeDocument/2006/relationships/hyperlink" Target="https://m.edsoo.ru/fbaa82c0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79c2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17" Type="http://schemas.openxmlformats.org/officeDocument/2006/relationships/hyperlink" Target="https://m.edsoo.ru/fba94310" TargetMode="External"/><Relationship Id="rId438" Type="http://schemas.openxmlformats.org/officeDocument/2006/relationships/hyperlink" Target="https://m.edsoo.ru/fba98686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42" Type="http://schemas.openxmlformats.org/officeDocument/2006/relationships/hyperlink" Target="https://m.edsoo.ru/fa268480" TargetMode="External"/><Relationship Id="rId263" Type="http://schemas.openxmlformats.org/officeDocument/2006/relationships/hyperlink" Target="https://m.edsoo.ru/fa26a4e2" TargetMode="External"/><Relationship Id="rId284" Type="http://schemas.openxmlformats.org/officeDocument/2006/relationships/hyperlink" Target="https://m.edsoo.ru/fa26d1f6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526" Type="http://schemas.openxmlformats.org/officeDocument/2006/relationships/hyperlink" Target="https://m.edsoo.ru/fbaa5c9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23" Type="http://schemas.openxmlformats.org/officeDocument/2006/relationships/hyperlink" Target="https://m.edsoo.ru/fa257130" TargetMode="External"/><Relationship Id="rId144" Type="http://schemas.openxmlformats.org/officeDocument/2006/relationships/hyperlink" Target="https://m.edsoo.ru/fa25f57e" TargetMode="External"/><Relationship Id="rId330" Type="http://schemas.openxmlformats.org/officeDocument/2006/relationships/hyperlink" Target="https://m.edsoo.ru/fa272d0e" TargetMode="External"/><Relationship Id="rId547" Type="http://schemas.openxmlformats.org/officeDocument/2006/relationships/hyperlink" Target="https://m.edsoo.ru/fbaa8770" TargetMode="External"/><Relationship Id="rId568" Type="http://schemas.openxmlformats.org/officeDocument/2006/relationships/hyperlink" Target="https://m.edsoo.ru/fbaaac78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7e2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72" Type="http://schemas.openxmlformats.org/officeDocument/2006/relationships/hyperlink" Target="https://m.edsoo.ru/fa278a74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28" Type="http://schemas.openxmlformats.org/officeDocument/2006/relationships/hyperlink" Target="https://m.edsoo.ru/fba9612e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32" Type="http://schemas.openxmlformats.org/officeDocument/2006/relationships/hyperlink" Target="https://m.edsoo.ru/fa26506e" TargetMode="External"/><Relationship Id="rId253" Type="http://schemas.openxmlformats.org/officeDocument/2006/relationships/hyperlink" Target="https://m.edsoo.ru/fa267ca6" TargetMode="External"/><Relationship Id="rId274" Type="http://schemas.openxmlformats.org/officeDocument/2006/relationships/hyperlink" Target="https://m.edsoo.ru/fa26bf2c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481" Type="http://schemas.openxmlformats.org/officeDocument/2006/relationships/hyperlink" Target="https://m.edsoo.ru/fba9f2f6" TargetMode="External"/><Relationship Id="rId516" Type="http://schemas.openxmlformats.org/officeDocument/2006/relationships/hyperlink" Target="https://m.edsoo.ru/fbaa47c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34" Type="http://schemas.openxmlformats.org/officeDocument/2006/relationships/hyperlink" Target="https://m.edsoo.ru/fa255e16" TargetMode="External"/><Relationship Id="rId320" Type="http://schemas.openxmlformats.org/officeDocument/2006/relationships/hyperlink" Target="https://m.edsoo.ru/fa2715a8" TargetMode="External"/><Relationship Id="rId537" Type="http://schemas.openxmlformats.org/officeDocument/2006/relationships/hyperlink" Target="https://m.edsoo.ru/fbaa750a" TargetMode="External"/><Relationship Id="rId558" Type="http://schemas.openxmlformats.org/officeDocument/2006/relationships/hyperlink" Target="https://m.edsoo.ru/fbaa9b16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c12" TargetMode="External"/><Relationship Id="rId176" Type="http://schemas.openxmlformats.org/officeDocument/2006/relationships/hyperlink" Target="https://m.edsoo.ru/fa2599d0" TargetMode="External"/><Relationship Id="rId197" Type="http://schemas.openxmlformats.org/officeDocument/2006/relationships/hyperlink" Target="https://m.edsoo.ru/fa25ce32" TargetMode="External"/><Relationship Id="rId341" Type="http://schemas.openxmlformats.org/officeDocument/2006/relationships/hyperlink" Target="https://m.edsoo.ru/fa2753d8" TargetMode="External"/><Relationship Id="rId362" Type="http://schemas.openxmlformats.org/officeDocument/2006/relationships/hyperlink" Target="https://m.edsoo.ru/fa27840c" TargetMode="External"/><Relationship Id="rId383" Type="http://schemas.openxmlformats.org/officeDocument/2006/relationships/hyperlink" Target="https://m.edsoo.ru/fa27abf8" TargetMode="External"/><Relationship Id="rId418" Type="http://schemas.openxmlformats.org/officeDocument/2006/relationships/hyperlink" Target="https://m.edsoo.ru/fa280634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22" Type="http://schemas.openxmlformats.org/officeDocument/2006/relationships/hyperlink" Target="https://m.edsoo.ru/fa26263e" TargetMode="External"/><Relationship Id="rId243" Type="http://schemas.openxmlformats.org/officeDocument/2006/relationships/hyperlink" Target="https://m.edsoo.ru/fa2662f2" TargetMode="External"/><Relationship Id="rId264" Type="http://schemas.openxmlformats.org/officeDocument/2006/relationships/hyperlink" Target="https://m.edsoo.ru/fa26a9ba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471" Type="http://schemas.openxmlformats.org/officeDocument/2006/relationships/hyperlink" Target="https://m.edsoo.ru/fba9e248" TargetMode="External"/><Relationship Id="rId506" Type="http://schemas.openxmlformats.org/officeDocument/2006/relationships/hyperlink" Target="https://m.edsoo.ru/fbaa2ba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86a" TargetMode="External"/><Relationship Id="rId124" Type="http://schemas.openxmlformats.org/officeDocument/2006/relationships/hyperlink" Target="https://m.edsoo.ru/fa257464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27" Type="http://schemas.openxmlformats.org/officeDocument/2006/relationships/hyperlink" Target="https://m.edsoo.ru/fbaa782a" TargetMode="External"/><Relationship Id="rId548" Type="http://schemas.openxmlformats.org/officeDocument/2006/relationships/hyperlink" Target="https://m.edsoo.ru/fbaa887e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66" Type="http://schemas.openxmlformats.org/officeDocument/2006/relationships/hyperlink" Target="https://m.edsoo.ru/fa258918" TargetMode="External"/><Relationship Id="rId187" Type="http://schemas.openxmlformats.org/officeDocument/2006/relationships/hyperlink" Target="https://m.edsoo.ru/fa25b398" TargetMode="External"/><Relationship Id="rId331" Type="http://schemas.openxmlformats.org/officeDocument/2006/relationships/hyperlink" Target="https://m.edsoo.ru/fa27365a" TargetMode="External"/><Relationship Id="rId352" Type="http://schemas.openxmlformats.org/officeDocument/2006/relationships/hyperlink" Target="https://m.edsoo.ru/fa276d96" TargetMode="External"/><Relationship Id="rId373" Type="http://schemas.openxmlformats.org/officeDocument/2006/relationships/hyperlink" Target="https://m.edsoo.ru/fa279bae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9f0" TargetMode="External"/><Relationship Id="rId233" Type="http://schemas.openxmlformats.org/officeDocument/2006/relationships/hyperlink" Target="https://m.edsoo.ru/fa264f06" TargetMode="External"/><Relationship Id="rId254" Type="http://schemas.openxmlformats.org/officeDocument/2006/relationships/hyperlink" Target="https://m.edsoo.ru/fa26461e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75" Type="http://schemas.openxmlformats.org/officeDocument/2006/relationships/hyperlink" Target="https://m.edsoo.ru/fa26c0b2" TargetMode="External"/><Relationship Id="rId296" Type="http://schemas.openxmlformats.org/officeDocument/2006/relationships/hyperlink" Target="https://m.edsoo.ru/fa26e5f6" TargetMode="External"/><Relationship Id="rId300" Type="http://schemas.openxmlformats.org/officeDocument/2006/relationships/hyperlink" Target="https://m.edsoo.ru/fa26edda" TargetMode="External"/><Relationship Id="rId461" Type="http://schemas.openxmlformats.org/officeDocument/2006/relationships/hyperlink" Target="https://m.edsoo.ru/fba9c5b0" TargetMode="External"/><Relationship Id="rId482" Type="http://schemas.openxmlformats.org/officeDocument/2006/relationships/hyperlink" Target="https://m.edsoo.ru/fba9f418" TargetMode="External"/><Relationship Id="rId517" Type="http://schemas.openxmlformats.org/officeDocument/2006/relationships/hyperlink" Target="https://m.edsoo.ru/fbaa48f0" TargetMode="External"/><Relationship Id="rId538" Type="http://schemas.openxmlformats.org/officeDocument/2006/relationships/hyperlink" Target="https://m.edsoo.ru/fbaa76a4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42" Type="http://schemas.openxmlformats.org/officeDocument/2006/relationships/hyperlink" Target="https://m.edsoo.ru/fa275086" TargetMode="External"/><Relationship Id="rId363" Type="http://schemas.openxmlformats.org/officeDocument/2006/relationships/hyperlink" Target="https://m.edsoo.ru/fa27893e" TargetMode="External"/><Relationship Id="rId384" Type="http://schemas.openxmlformats.org/officeDocument/2006/relationships/hyperlink" Target="https://m.edsoo.ru/fa27b792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02" Type="http://schemas.openxmlformats.org/officeDocument/2006/relationships/hyperlink" Target="https://m.edsoo.ru/fa25d90e" TargetMode="External"/><Relationship Id="rId223" Type="http://schemas.openxmlformats.org/officeDocument/2006/relationships/hyperlink" Target="https://m.edsoo.ru/fa2627a6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c4e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72" Type="http://schemas.openxmlformats.org/officeDocument/2006/relationships/hyperlink" Target="https://m.edsoo.ru/fba9e392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28" Type="http://schemas.openxmlformats.org/officeDocument/2006/relationships/hyperlink" Target="https://m.edsoo.ru/fbaa5dae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25" Type="http://schemas.openxmlformats.org/officeDocument/2006/relationships/hyperlink" Target="https://m.edsoo.ru/fa2575f4" TargetMode="External"/><Relationship Id="rId146" Type="http://schemas.openxmlformats.org/officeDocument/2006/relationships/hyperlink" Target="https://m.edsoo.ru/fa25fb78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32" Type="http://schemas.openxmlformats.org/officeDocument/2006/relationships/hyperlink" Target="https://m.edsoo.ru/fa273312" TargetMode="External"/><Relationship Id="rId353" Type="http://schemas.openxmlformats.org/officeDocument/2006/relationships/hyperlink" Target="https://m.edsoo.ru/fa276a4e" TargetMode="External"/><Relationship Id="rId374" Type="http://schemas.openxmlformats.org/officeDocument/2006/relationships/hyperlink" Target="https://m.edsoo.ru/fa279d98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234" Type="http://schemas.openxmlformats.org/officeDocument/2006/relationships/hyperlink" Target="https://m.edsoo.ru/fa2651cc" TargetMode="External"/><Relationship Id="rId420" Type="http://schemas.openxmlformats.org/officeDocument/2006/relationships/hyperlink" Target="https://m.edsoo.ru/fba94d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87c8" TargetMode="External"/><Relationship Id="rId276" Type="http://schemas.openxmlformats.org/officeDocument/2006/relationships/hyperlink" Target="https://m.edsoo.ru/fa26c2e2" TargetMode="External"/><Relationship Id="rId297" Type="http://schemas.openxmlformats.org/officeDocument/2006/relationships/hyperlink" Target="https://m.edsoo.ru/fa26e7ea" TargetMode="External"/><Relationship Id="rId441" Type="http://schemas.openxmlformats.org/officeDocument/2006/relationships/hyperlink" Target="https://m.edsoo.ru/fba98e2e" TargetMode="External"/><Relationship Id="rId462" Type="http://schemas.openxmlformats.org/officeDocument/2006/relationships/hyperlink" Target="https://m.edsoo.ru/fba9c736" TargetMode="External"/><Relationship Id="rId483" Type="http://schemas.openxmlformats.org/officeDocument/2006/relationships/hyperlink" Target="https://m.edsoo.ru/fba9fc10" TargetMode="External"/><Relationship Id="rId518" Type="http://schemas.openxmlformats.org/officeDocument/2006/relationships/hyperlink" Target="https://m.edsoo.ru/fbaa51f6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22" Type="http://schemas.openxmlformats.org/officeDocument/2006/relationships/hyperlink" Target="https://m.edsoo.ru/fa271d14" TargetMode="External"/><Relationship Id="rId343" Type="http://schemas.openxmlformats.org/officeDocument/2006/relationships/hyperlink" Target="https://m.edsoo.ru/fa27525c" TargetMode="External"/><Relationship Id="rId364" Type="http://schemas.openxmlformats.org/officeDocument/2006/relationships/hyperlink" Target="https://m.edsoo.ru/fa278b96" TargetMode="External"/><Relationship Id="rId550" Type="http://schemas.openxmlformats.org/officeDocument/2006/relationships/hyperlink" Target="https://m.edsoo.ru/fbaa8b2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dde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31" Type="http://schemas.openxmlformats.org/officeDocument/2006/relationships/hyperlink" Target="https://m.edsoo.ru/fba9696c" TargetMode="External"/><Relationship Id="rId452" Type="http://schemas.openxmlformats.org/officeDocument/2006/relationships/hyperlink" Target="https://m.edsoo.ru/fba9b53e" TargetMode="External"/><Relationship Id="rId473" Type="http://schemas.openxmlformats.org/officeDocument/2006/relationships/hyperlink" Target="https://m.edsoo.ru/fba9e4b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ce0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7082e" TargetMode="External"/><Relationship Id="rId333" Type="http://schemas.openxmlformats.org/officeDocument/2006/relationships/hyperlink" Target="https://m.edsoo.ru/fa2734f2" TargetMode="External"/><Relationship Id="rId354" Type="http://schemas.openxmlformats.org/officeDocument/2006/relationships/hyperlink" Target="https://m.edsoo.ru/fa276c06" TargetMode="External"/><Relationship Id="rId540" Type="http://schemas.openxmlformats.org/officeDocument/2006/relationships/hyperlink" Target="https://m.edsoo.ru/fbaa7b5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75" Type="http://schemas.openxmlformats.org/officeDocument/2006/relationships/hyperlink" Target="https://m.edsoo.ru/fa279ec4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565e" TargetMode="External"/><Relationship Id="rId256" Type="http://schemas.openxmlformats.org/officeDocument/2006/relationships/hyperlink" Target="https://m.edsoo.ru/fa268944" TargetMode="External"/><Relationship Id="rId277" Type="http://schemas.openxmlformats.org/officeDocument/2006/relationships/hyperlink" Target="https://m.edsoo.ru/fa26c4ea" TargetMode="External"/><Relationship Id="rId298" Type="http://schemas.openxmlformats.org/officeDocument/2006/relationships/hyperlink" Target="https://m.edsoo.ru/fa26ea7e" TargetMode="External"/><Relationship Id="rId400" Type="http://schemas.openxmlformats.org/officeDocument/2006/relationships/hyperlink" Target="https://m.edsoo.ru/fa27e5b4" TargetMode="External"/><Relationship Id="rId421" Type="http://schemas.openxmlformats.org/officeDocument/2006/relationships/hyperlink" Target="https://m.edsoo.ru/fba9510c" TargetMode="External"/><Relationship Id="rId442" Type="http://schemas.openxmlformats.org/officeDocument/2006/relationships/hyperlink" Target="https://m.edsoo.ru/fba99270" TargetMode="External"/><Relationship Id="rId463" Type="http://schemas.openxmlformats.org/officeDocument/2006/relationships/hyperlink" Target="https://m.edsoo.ru/fba9c966" TargetMode="External"/><Relationship Id="rId484" Type="http://schemas.openxmlformats.org/officeDocument/2006/relationships/hyperlink" Target="https://m.edsoo.ru/fba9ff30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6f65e" TargetMode="External"/><Relationship Id="rId323" Type="http://schemas.openxmlformats.org/officeDocument/2006/relationships/hyperlink" Target="https://m.edsoo.ru/fa271ec2" TargetMode="External"/><Relationship Id="rId344" Type="http://schemas.openxmlformats.org/officeDocument/2006/relationships/hyperlink" Target="https://m.edsoo.ru/fa275540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8cc2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572" Type="http://schemas.openxmlformats.org/officeDocument/2006/relationships/hyperlink" Target="https://m.edsoo.ru/fbaaae94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25" Type="http://schemas.openxmlformats.org/officeDocument/2006/relationships/hyperlink" Target="https://m.edsoo.ru/fa262af8" TargetMode="External"/><Relationship Id="rId246" Type="http://schemas.openxmlformats.org/officeDocument/2006/relationships/hyperlink" Target="https://m.edsoo.ru/fa26645a" TargetMode="External"/><Relationship Id="rId267" Type="http://schemas.openxmlformats.org/officeDocument/2006/relationships/hyperlink" Target="https://m.edsoo.ru/fa26af46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32" Type="http://schemas.openxmlformats.org/officeDocument/2006/relationships/hyperlink" Target="https://m.edsoo.ru/fba97c0e" TargetMode="External"/><Relationship Id="rId453" Type="http://schemas.openxmlformats.org/officeDocument/2006/relationships/hyperlink" Target="https://m.edsoo.ru/fba9b6e2" TargetMode="External"/><Relationship Id="rId474" Type="http://schemas.openxmlformats.org/officeDocument/2006/relationships/hyperlink" Target="https://m.edsoo.ru/fba9e5cc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55" Type="http://schemas.openxmlformats.org/officeDocument/2006/relationships/hyperlink" Target="https://m.edsoo.ru/fa2775f2" TargetMode="External"/><Relationship Id="rId376" Type="http://schemas.openxmlformats.org/officeDocument/2006/relationships/hyperlink" Target="https://m.edsoo.ru/fa279ffa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d16" TargetMode="External"/><Relationship Id="rId562" Type="http://schemas.openxmlformats.org/officeDocument/2006/relationships/hyperlink" Target="https://m.edsoo.ru/fbaaa23c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dc4" TargetMode="External"/><Relationship Id="rId236" Type="http://schemas.openxmlformats.org/officeDocument/2006/relationships/hyperlink" Target="https://m.edsoo.ru/fa26538e" TargetMode="External"/><Relationship Id="rId257" Type="http://schemas.openxmlformats.org/officeDocument/2006/relationships/hyperlink" Target="https://m.edsoo.ru/fa2695d8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22" Type="http://schemas.openxmlformats.org/officeDocument/2006/relationships/hyperlink" Target="https://m.edsoo.ru/fba95a26" TargetMode="External"/><Relationship Id="rId443" Type="http://schemas.openxmlformats.org/officeDocument/2006/relationships/hyperlink" Target="https://m.edsoo.ru/fba99ad6" TargetMode="External"/><Relationship Id="rId464" Type="http://schemas.openxmlformats.org/officeDocument/2006/relationships/hyperlink" Target="https://m.edsoo.ru/fba9caec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32524</Words>
  <Characters>185390</Characters>
  <Application>Microsoft Office Word</Application>
  <DocSecurity>0</DocSecurity>
  <Lines>1544</Lines>
  <Paragraphs>434</Paragraphs>
  <ScaleCrop>false</ScaleCrop>
  <Company/>
  <LinksUpToDate>false</LinksUpToDate>
  <CharactersWithSpaces>217480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dcterms:created xsi:type="dcterms:W3CDTF">2023-10-23T13:50:00Z</dcterms:created>
  <dcterms:modified xsi:type="dcterms:W3CDTF">2024-09-05T10:08:00Z</dcterms:modified>
</cp:coreProperties>
</file>