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и.о.директора школы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Иванова Мария Александровна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 w:rsidRPr="00BA255F">
        <w:rPr>
          <w:rFonts w:asciiTheme="majorBidi" w:hAnsiTheme="majorBidi" w:cstheme="majorBidi"/>
          <w:sz w:val="28"/>
          <w:szCs w:val="28"/>
        </w:rPr>
        <w:t xml:space="preserve"/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Советский муниципальный район, Саратовская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F73DCA" w:rsidRPr="00BA255F">
        <w:rPr>
          <w:rFonts w:asciiTheme="majorBidi" w:hAnsiTheme="majorBidi" w:cstheme="majorBidi"/>
          <w:sz w:val="28"/>
          <w:szCs w:val="28"/>
        </w:rPr>
        <w:t xml:space="preserve"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type="dxa" w:w="2425"/>
          </w:tcPr>
          <w:p>
            <w:r>
              <w:t>Русский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Математика и информатика</w:t>
            </w:r>
          </w:p>
        </w:tc>
        <w:tc>
          <w:tcPr>
            <w:tcW w:type="dxa" w:w="2425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type="dxa" w:w="2425"/>
          </w:tcPr>
          <w:p>
            <w:r>
              <w:t>Окружающий мир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 w:val="restart"/>
          </w:tcPr>
          <w:p>
            <w:r>
              <w:t>Искусство</w:t>
            </w:r>
          </w:p>
        </w:tc>
        <w:tc>
          <w:tcPr>
            <w:tcW w:type="dxa" w:w="2425"/>
          </w:tcPr>
          <w:p>
            <w:r>
              <w:t>Изобразительное искусство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Музыка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850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</w:tr>
      <w:tr>
        <w:tc>
          <w:tcPr>
            <w:tcW w:type="dxa" w:w="4850"/>
            <w:gridSpan w:val="2"/>
          </w:tcPr>
          <w:p>
            <w:r>
              <w:t>Финансовая грамотность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693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4850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850"/>
            <w:gridSpan w:val="2"/>
            <w:vMerge/>
          </w:tcPr>
          <w:p/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4850"/>
            <w:gridSpan w:val="2"/>
          </w:tcPr>
          <w:p>
            <w:r>
              <w:t>Разговоры о важном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</w:tcPr>
          <w:p>
            <w:r>
              <w:t>Орлята России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</w:tcPr>
          <w:p>
            <w:r>
              <w:t>Олимпийские резервы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3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</cp:revision>
  <dcterms:created xsi:type="dcterms:W3CDTF">2023-04-17T10:52:00Z</dcterms:created>
  <dcterms:modified xsi:type="dcterms:W3CDTF">2023-04-17T10:52:00Z</dcterms:modified>
</cp:coreProperties>
</file>